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11207" w14:textId="77777777" w:rsidR="006863DD" w:rsidRDefault="006863DD" w:rsidP="006863DD">
      <w:pPr>
        <w:pStyle w:val="Standard"/>
      </w:pPr>
      <w:r>
        <w:t>Question 1 (Convolutions and Filters):</w:t>
      </w:r>
    </w:p>
    <w:p w14:paraId="6A7D5209" w14:textId="77777777" w:rsidR="006863DD" w:rsidRDefault="006863DD" w:rsidP="006863DD">
      <w:pPr>
        <w:pStyle w:val="Standard"/>
      </w:pPr>
    </w:p>
    <w:p w14:paraId="64C105A6" w14:textId="5AB5AF0D" w:rsidR="006863DD" w:rsidRDefault="000019F8" w:rsidP="006863DD">
      <w:pPr>
        <w:pStyle w:val="Standard"/>
      </w:pPr>
      <w:r>
        <w:t>a</w:t>
      </w:r>
      <w:r w:rsidR="006863DD">
        <w:t>)</w:t>
      </w:r>
    </w:p>
    <w:p w14:paraId="5C029E19" w14:textId="348FA7B1" w:rsidR="006863DD" w:rsidRDefault="006863DD" w:rsidP="006863DD">
      <w:pPr>
        <w:pStyle w:val="Standard"/>
      </w:pPr>
      <w:r>
        <w:rPr>
          <w:noProof/>
        </w:rPr>
        <w:drawing>
          <wp:inline distT="0" distB="0" distL="0" distR="0" wp14:anchorId="5EF7FFC1" wp14:editId="75EA3211">
            <wp:extent cx="465772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725" cy="1724025"/>
                    </a:xfrm>
                    <a:prstGeom prst="rect">
                      <a:avLst/>
                    </a:prstGeom>
                    <a:noFill/>
                    <a:ln>
                      <a:noFill/>
                    </a:ln>
                  </pic:spPr>
                </pic:pic>
              </a:graphicData>
            </a:graphic>
          </wp:inline>
        </w:drawing>
      </w:r>
    </w:p>
    <w:p w14:paraId="6B781B64" w14:textId="5537FE9F" w:rsidR="006863DD" w:rsidRDefault="006863DD" w:rsidP="006863DD">
      <w:pPr>
        <w:pStyle w:val="Standard"/>
        <w:numPr>
          <w:ilvl w:val="0"/>
          <w:numId w:val="1"/>
        </w:numPr>
        <w:rPr>
          <w:b w:val="0"/>
          <w:bCs w:val="0"/>
        </w:rPr>
      </w:pPr>
      <w:r>
        <w:rPr>
          <w:b w:val="0"/>
          <w:bCs w:val="0"/>
        </w:rPr>
        <w:t xml:space="preserve">Let </w:t>
      </w:r>
      <w:r>
        <w:rPr>
          <w:b w:val="0"/>
          <w:bCs w:val="0"/>
          <w:i/>
          <w:iCs/>
        </w:rPr>
        <w:t>k</w:t>
      </w:r>
      <w:r>
        <w:rPr>
          <w:b w:val="0"/>
          <w:bCs w:val="0"/>
        </w:rPr>
        <w:t xml:space="preserve"> = </w:t>
      </w:r>
      <w:r>
        <w:rPr>
          <w:b w:val="0"/>
          <w:noProof/>
        </w:rPr>
        <w:drawing>
          <wp:inline distT="0" distB="0" distL="0" distR="0" wp14:anchorId="6B1B668D" wp14:editId="144925B3">
            <wp:extent cx="809625" cy="71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p>
    <w:p w14:paraId="79BFC442" w14:textId="77777777" w:rsidR="006863DD" w:rsidRDefault="006863DD" w:rsidP="006863DD">
      <w:pPr>
        <w:pStyle w:val="Standard"/>
        <w:numPr>
          <w:ilvl w:val="0"/>
          <w:numId w:val="1"/>
        </w:numPr>
        <w:rPr>
          <w:b w:val="0"/>
          <w:bCs w:val="0"/>
        </w:rPr>
      </w:pPr>
      <w:r>
        <w:rPr>
          <w:b w:val="0"/>
          <w:bCs w:val="0"/>
        </w:rPr>
        <w:t xml:space="preserve">An easy way to find the values of individual elements of </w:t>
      </w:r>
      <w:r>
        <w:rPr>
          <w:b w:val="0"/>
          <w:bCs w:val="0"/>
          <w:i/>
          <w:iCs/>
        </w:rPr>
        <w:t>k</w:t>
      </w:r>
      <w:r>
        <w:rPr>
          <w:b w:val="0"/>
          <w:bCs w:val="0"/>
        </w:rPr>
        <w:t xml:space="preserve"> is to find instances where the convolution has only one non-zero input.  For example:</w:t>
      </w:r>
    </w:p>
    <w:p w14:paraId="4CD91EC6" w14:textId="5C808553" w:rsidR="006863DD" w:rsidRDefault="006863DD" w:rsidP="006863DD">
      <w:pPr>
        <w:pStyle w:val="Standard"/>
        <w:numPr>
          <w:ilvl w:val="1"/>
          <w:numId w:val="1"/>
        </w:numPr>
        <w:rPr>
          <w:b w:val="0"/>
          <w:bCs w:val="0"/>
        </w:rPr>
      </w:pPr>
      <w:r>
        <w:rPr>
          <w:b w:val="0"/>
          <w:noProof/>
        </w:rPr>
        <w:drawing>
          <wp:inline distT="0" distB="0" distL="0" distR="0" wp14:anchorId="153A2E74" wp14:editId="4CFB372D">
            <wp:extent cx="4400550"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1533525"/>
                    </a:xfrm>
                    <a:prstGeom prst="rect">
                      <a:avLst/>
                    </a:prstGeom>
                    <a:noFill/>
                    <a:ln>
                      <a:noFill/>
                    </a:ln>
                  </pic:spPr>
                </pic:pic>
              </a:graphicData>
            </a:graphic>
          </wp:inline>
        </w:drawing>
      </w:r>
    </w:p>
    <w:p w14:paraId="407E6314" w14:textId="77777777" w:rsidR="006863DD" w:rsidRDefault="006863DD" w:rsidP="006863DD">
      <w:pPr>
        <w:pStyle w:val="Standard"/>
        <w:numPr>
          <w:ilvl w:val="2"/>
          <w:numId w:val="1"/>
        </w:numPr>
        <w:rPr>
          <w:b w:val="0"/>
          <w:bCs w:val="0"/>
        </w:rPr>
      </w:pPr>
      <w:r>
        <w:rPr>
          <w:b w:val="0"/>
          <w:bCs w:val="0"/>
        </w:rPr>
        <w:t xml:space="preserve">In this case, </w:t>
      </w:r>
      <w:proofErr w:type="spellStart"/>
      <w:r>
        <w:rPr>
          <w:b w:val="0"/>
          <w:bCs w:val="0"/>
        </w:rPr>
        <w:t>i</w:t>
      </w:r>
      <w:proofErr w:type="spellEnd"/>
      <w:r>
        <w:rPr>
          <w:b w:val="0"/>
          <w:bCs w:val="0"/>
        </w:rPr>
        <w:t xml:space="preserve">*1 = 1.  So, </w:t>
      </w:r>
      <w:proofErr w:type="spellStart"/>
      <w:r>
        <w:rPr>
          <w:b w:val="0"/>
          <w:bCs w:val="0"/>
        </w:rPr>
        <w:t>i</w:t>
      </w:r>
      <w:proofErr w:type="spellEnd"/>
      <w:r>
        <w:rPr>
          <w:b w:val="0"/>
          <w:bCs w:val="0"/>
        </w:rPr>
        <w:t>=1.</w:t>
      </w:r>
    </w:p>
    <w:p w14:paraId="4BABC53D" w14:textId="77777777" w:rsidR="006863DD" w:rsidRDefault="006863DD" w:rsidP="006863DD">
      <w:pPr>
        <w:pStyle w:val="Standard"/>
        <w:numPr>
          <w:ilvl w:val="0"/>
          <w:numId w:val="1"/>
        </w:numPr>
        <w:rPr>
          <w:b w:val="0"/>
          <w:bCs w:val="0"/>
        </w:rPr>
      </w:pPr>
      <w:r>
        <w:rPr>
          <w:b w:val="0"/>
          <w:bCs w:val="0"/>
        </w:rPr>
        <w:t xml:space="preserve">In this way, we find a*1=1, b*1=2, c*1=1, d*1=2, f*1=2, g*1=1, h*1=2, </w:t>
      </w:r>
      <w:proofErr w:type="spellStart"/>
      <w:r>
        <w:rPr>
          <w:b w:val="0"/>
          <w:bCs w:val="0"/>
        </w:rPr>
        <w:t>i</w:t>
      </w:r>
      <w:proofErr w:type="spellEnd"/>
      <w:r>
        <w:rPr>
          <w:b w:val="0"/>
          <w:bCs w:val="0"/>
        </w:rPr>
        <w:t>*1=1</w:t>
      </w:r>
    </w:p>
    <w:p w14:paraId="17BAA03C" w14:textId="77777777" w:rsidR="006863DD" w:rsidRDefault="006863DD" w:rsidP="006863DD">
      <w:pPr>
        <w:pStyle w:val="Standard"/>
        <w:numPr>
          <w:ilvl w:val="0"/>
          <w:numId w:val="1"/>
        </w:numPr>
        <w:rPr>
          <w:b w:val="0"/>
          <w:bCs w:val="0"/>
        </w:rPr>
      </w:pPr>
      <w:r>
        <w:rPr>
          <w:b w:val="0"/>
          <w:bCs w:val="0"/>
        </w:rPr>
        <w:t>Lastly, e*1+g*1+i*1=6</w:t>
      </w:r>
    </w:p>
    <w:p w14:paraId="6DA1E6ED" w14:textId="1312D796" w:rsidR="006863DD" w:rsidRDefault="006863DD" w:rsidP="006863DD">
      <w:pPr>
        <w:pStyle w:val="Standard"/>
        <w:numPr>
          <w:ilvl w:val="0"/>
          <w:numId w:val="1"/>
        </w:numPr>
      </w:pPr>
      <w:r>
        <w:t xml:space="preserve">SO:  </w:t>
      </w:r>
      <w:r>
        <w:rPr>
          <w:b w:val="0"/>
          <w:bCs w:val="0"/>
          <w:i/>
          <w:iCs/>
        </w:rPr>
        <w:t>k =</w:t>
      </w:r>
      <w:r>
        <w:rPr>
          <w:b w:val="0"/>
          <w:i/>
          <w:noProof/>
        </w:rPr>
        <w:drawing>
          <wp:inline distT="0" distB="0" distL="0" distR="0" wp14:anchorId="7414DC19" wp14:editId="2A7CDC0E">
            <wp:extent cx="885825" cy="64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647700"/>
                    </a:xfrm>
                    <a:prstGeom prst="rect">
                      <a:avLst/>
                    </a:prstGeom>
                    <a:noFill/>
                    <a:ln>
                      <a:noFill/>
                    </a:ln>
                  </pic:spPr>
                </pic:pic>
              </a:graphicData>
            </a:graphic>
          </wp:inline>
        </w:drawing>
      </w:r>
    </w:p>
    <w:p w14:paraId="7724F6B9" w14:textId="77777777" w:rsidR="006863DD" w:rsidRDefault="006863DD" w:rsidP="006863DD">
      <w:pPr>
        <w:pStyle w:val="Standard"/>
      </w:pPr>
    </w:p>
    <w:p w14:paraId="601A154F" w14:textId="0EC91BCC" w:rsidR="006863DD" w:rsidRDefault="000019F8" w:rsidP="006863DD">
      <w:pPr>
        <w:pStyle w:val="Standard"/>
      </w:pPr>
      <w:r>
        <w:t>b</w:t>
      </w:r>
      <w:r w:rsidR="006863DD">
        <w:t>)</w:t>
      </w:r>
    </w:p>
    <w:p w14:paraId="63B06C83" w14:textId="2939E9B7" w:rsidR="006863DD" w:rsidRDefault="006863DD" w:rsidP="006863DD">
      <w:pPr>
        <w:pStyle w:val="Standard"/>
      </w:pPr>
      <w:r>
        <w:rPr>
          <w:noProof/>
        </w:rPr>
        <w:drawing>
          <wp:inline distT="0" distB="0" distL="0" distR="0" wp14:anchorId="5F4CA19E" wp14:editId="521FCE4B">
            <wp:extent cx="543877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352425"/>
                    </a:xfrm>
                    <a:prstGeom prst="rect">
                      <a:avLst/>
                    </a:prstGeom>
                    <a:noFill/>
                    <a:ln>
                      <a:noFill/>
                    </a:ln>
                  </pic:spPr>
                </pic:pic>
              </a:graphicData>
            </a:graphic>
          </wp:inline>
        </w:drawing>
      </w:r>
    </w:p>
    <w:p w14:paraId="023FBE40" w14:textId="77777777" w:rsidR="006863DD" w:rsidRDefault="006863DD" w:rsidP="006863DD">
      <w:pPr>
        <w:pStyle w:val="Standard"/>
        <w:numPr>
          <w:ilvl w:val="0"/>
          <w:numId w:val="2"/>
        </w:numPr>
        <w:rPr>
          <w:b w:val="0"/>
          <w:bCs w:val="0"/>
        </w:rPr>
      </w:pPr>
      <w:r>
        <w:rPr>
          <w:b w:val="0"/>
          <w:bCs w:val="0"/>
        </w:rPr>
        <w:t>With boundary reflection padding, I = 0.4 0.3 | 0.3 0.4 0.9 0 0.2 0.1 0.4 0.9 0 | 0 0.9</w:t>
      </w:r>
    </w:p>
    <w:p w14:paraId="62725CDD" w14:textId="77777777" w:rsidR="006863DD" w:rsidRDefault="006863DD" w:rsidP="006863DD">
      <w:pPr>
        <w:pStyle w:val="Standard"/>
        <w:numPr>
          <w:ilvl w:val="0"/>
          <w:numId w:val="2"/>
        </w:numPr>
        <w:rPr>
          <w:b w:val="0"/>
          <w:bCs w:val="0"/>
        </w:rPr>
      </w:pPr>
      <w:r>
        <w:rPr>
          <w:b w:val="0"/>
          <w:bCs w:val="0"/>
        </w:rPr>
        <w:t>Answer</w:t>
      </w:r>
      <w:proofErr w:type="gramStart"/>
      <w:r>
        <w:rPr>
          <w:b w:val="0"/>
          <w:bCs w:val="0"/>
        </w:rPr>
        <w:t>:  [</w:t>
      </w:r>
      <w:proofErr w:type="gramEnd"/>
      <w:r>
        <w:rPr>
          <w:b w:val="0"/>
          <w:bCs w:val="0"/>
        </w:rPr>
        <w:t>0.46 0.38 0.36 0.32 0.32 0.32 0.32 0.28 0.44]</w:t>
      </w:r>
    </w:p>
    <w:p w14:paraId="58616C4B" w14:textId="77777777" w:rsidR="006863DD" w:rsidRDefault="006863DD" w:rsidP="006863DD">
      <w:pPr>
        <w:pStyle w:val="Standard"/>
        <w:numPr>
          <w:ilvl w:val="0"/>
          <w:numId w:val="2"/>
        </w:numPr>
      </w:pPr>
      <w:r>
        <w:t>Gaussian vs box blur:</w:t>
      </w:r>
      <w:r>
        <w:rPr>
          <w:b w:val="0"/>
          <w:bCs w:val="0"/>
        </w:rPr>
        <w:t xml:space="preserve">  The box blur can create artifacts in the blurred image, especially when there are high-frequency components in the image.  The gaussian blur avoids this.  For applications like edge detection, it’s important that we avoid the box filter’s edge-like artifacts.</w:t>
      </w:r>
    </w:p>
    <w:p w14:paraId="3BF189EC" w14:textId="05D34B0E" w:rsidR="0053760F" w:rsidRDefault="00C7447A">
      <w:pPr>
        <w:rPr>
          <w:rFonts w:eastAsiaTheme="minorEastAsia"/>
          <w:noProof/>
          <w:color w:val="222222"/>
          <w:sz w:val="21"/>
          <w:szCs w:val="21"/>
          <w:shd w:val="clear" w:color="auto" w:fill="FFFFFF"/>
        </w:rPr>
      </w:pPr>
      <w:r>
        <w:lastRenderedPageBreak/>
        <w:t>c.)</w:t>
      </w:r>
      <w:r w:rsidRPr="00C7447A">
        <w:rPr>
          <w:rFonts w:ascii="Arial" w:hAnsi="Arial" w:cs="Arial"/>
          <w:color w:val="222222"/>
          <w:sz w:val="21"/>
          <w:szCs w:val="21"/>
          <w:shd w:val="clear" w:color="auto" w:fill="FFFFFF"/>
        </w:rPr>
        <w:t xml:space="preserve"> </w:t>
      </w:r>
      <w:r w:rsidR="000F7F91">
        <w:rPr>
          <w:rFonts w:ascii="Arial" w:hAnsi="Arial" w:cs="Arial"/>
          <w:color w:val="222222"/>
          <w:sz w:val="21"/>
          <w:szCs w:val="21"/>
          <w:shd w:val="clear" w:color="auto" w:fill="FFFFFF"/>
        </w:rPr>
        <w:t xml:space="preserve"> The Laplacian operator </w:t>
      </w:r>
      <m:oMath>
        <m:sSup>
          <m:sSupPr>
            <m:ctrlPr>
              <w:rPr>
                <w:rFonts w:ascii="Cambria Math" w:hAnsi="Cambria Math" w:cs="Arial"/>
                <w:i/>
                <w:color w:val="222222"/>
                <w:sz w:val="21"/>
                <w:szCs w:val="21"/>
                <w:shd w:val="clear" w:color="auto" w:fill="FFFFFF"/>
              </w:rPr>
            </m:ctrlPr>
          </m:sSupPr>
          <m:e>
            <m:r>
              <m:rPr>
                <m:sty m:val="p"/>
              </m:rPr>
              <w:rPr>
                <w:rFonts w:ascii="Cambria Math" w:hAnsi="Cambria Math" w:cs="Arial"/>
                <w:color w:val="222222"/>
                <w:sz w:val="21"/>
                <w:szCs w:val="21"/>
                <w:shd w:val="clear" w:color="auto" w:fill="FFFFFF"/>
              </w:rPr>
              <m:t>∇</m:t>
            </m:r>
          </m:e>
          <m:sup>
            <m:r>
              <w:rPr>
                <w:rFonts w:ascii="Cambria Math" w:hAnsi="Cambria Math" w:cs="Arial"/>
                <w:color w:val="222222"/>
                <w:sz w:val="21"/>
                <w:szCs w:val="21"/>
                <w:shd w:val="clear" w:color="auto" w:fill="FFFFFF"/>
              </w:rPr>
              <m:t>2</m:t>
            </m:r>
          </m:sup>
        </m:sSup>
        <m:r>
          <w:rPr>
            <w:rFonts w:ascii="Cambria Math" w:hAnsi="Cambria Math" w:cs="Arial"/>
            <w:color w:val="222222"/>
            <w:sz w:val="21"/>
            <w:szCs w:val="21"/>
            <w:shd w:val="clear" w:color="auto" w:fill="FFFFFF"/>
          </w:rPr>
          <m:t xml:space="preserve">  </m:t>
        </m:r>
      </m:oMath>
      <w:r w:rsidR="000625BC">
        <w:rPr>
          <w:rFonts w:ascii="Arial" w:hAnsi="Arial" w:cs="Arial"/>
          <w:color w:val="222222"/>
          <w:sz w:val="21"/>
          <w:szCs w:val="21"/>
          <w:shd w:val="clear" w:color="auto" w:fill="FFFFFF"/>
        </w:rPr>
        <w:t xml:space="preserve">applied to a function f </w:t>
      </w:r>
      <w:proofErr w:type="gramStart"/>
      <w:r w:rsidR="000625BC">
        <w:rPr>
          <w:rFonts w:ascii="Arial" w:hAnsi="Arial" w:cs="Arial"/>
          <w:color w:val="222222"/>
          <w:sz w:val="21"/>
          <w:szCs w:val="21"/>
          <w:shd w:val="clear" w:color="auto" w:fill="FFFFFF"/>
        </w:rPr>
        <w:t xml:space="preserve">is </w:t>
      </w:r>
      <w:r w:rsidR="000F7F91">
        <w:rPr>
          <w:rFonts w:ascii="Arial" w:hAnsi="Arial" w:cs="Arial"/>
          <w:color w:val="222222"/>
          <w:sz w:val="21"/>
          <w:szCs w:val="21"/>
          <w:shd w:val="clear" w:color="auto" w:fill="FFFFFF"/>
        </w:rPr>
        <w:t xml:space="preserve"> defined</w:t>
      </w:r>
      <w:proofErr w:type="gramEnd"/>
      <w:r w:rsidR="000F7F91">
        <w:rPr>
          <w:rFonts w:ascii="Arial" w:hAnsi="Arial" w:cs="Arial"/>
          <w:color w:val="222222"/>
          <w:sz w:val="21"/>
          <w:szCs w:val="21"/>
          <w:shd w:val="clear" w:color="auto" w:fill="FFFFFF"/>
        </w:rPr>
        <w:t xml:space="preserve"> as </w:t>
      </w:r>
      <w:r w:rsidR="000F7F91">
        <w:rPr>
          <w:noProof/>
        </w:rPr>
        <mc:AlternateContent>
          <mc:Choice Requires="wps">
            <w:drawing>
              <wp:inline distT="0" distB="0" distL="0" distR="0" wp14:anchorId="61D53C6B" wp14:editId="769655BE">
                <wp:extent cx="304800" cy="304800"/>
                <wp:effectExtent l="0" t="0" r="0" b="0"/>
                <wp:docPr id="11" name="Rectangle 11" descr="\nabla ^{2}L=L_{xx}+L_{y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60B25" w14:textId="0E5145A4" w:rsidR="00BF0C38" w:rsidRDefault="00BF0C38" w:rsidP="000F7F91">
                            <w:pPr>
                              <w:jc w:val="center"/>
                            </w:pPr>
                            <w:r w:rsidRPr="000F7F91">
                              <w:rPr>
                                <w:noProof/>
                              </w:rPr>
                              <mc:AlternateContent>
                                <mc:Choice Requires="wps">
                                  <w:drawing>
                                    <wp:inline distT="0" distB="0" distL="0" distR="0" wp14:anchorId="006448EC" wp14:editId="0D1CC4A2">
                                      <wp:extent cx="121920" cy="121920"/>
                                      <wp:effectExtent l="0" t="0" r="0" b="0"/>
                                      <wp:docPr id="12" name="Rectangle 12" descr="\nabla ^{2}L=L_{xx}+L_{y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9EBEB" id="Rectangle 12" o:spid="_x0000_s1026" alt="\nabla ^{2}L=L_{xx}+L_{yy}"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61D53C6B" id="Rectangle 11" o:spid="_x0000_s1026" alt="\nabla ^{2}L=L_{xx}+L_{y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cZC+D1gIAAOcFAAAOAAAAAAAAAAAAAAAAAC4CAABkcnMvZTJvRG9j&#10;LnhtbFBLAQItABQABgAIAAAAIQBMoOks2AAAAAMBAAAPAAAAAAAAAAAAAAAAADAFAABkcnMvZG93&#10;bnJldi54bWxQSwUGAAAAAAQABADzAAAANQYAAAAA&#10;" filled="f" stroked="f">
                <o:lock v:ext="edit" aspectratio="t"/>
                <v:textbox>
                  <w:txbxContent>
                    <w:p w14:paraId="27760B25" w14:textId="0E5145A4" w:rsidR="00BF0C38" w:rsidRDefault="00BF0C38" w:rsidP="000F7F91">
                      <w:pPr>
                        <w:jc w:val="center"/>
                      </w:pPr>
                      <w:r w:rsidRPr="000F7F91">
                        <mc:AlternateContent>
                          <mc:Choice Requires="wps">
                            <w:drawing>
                              <wp:inline distT="0" distB="0" distL="0" distR="0" wp14:anchorId="006448EC" wp14:editId="0D1CC4A2">
                                <wp:extent cx="121920" cy="121920"/>
                                <wp:effectExtent l="0" t="0" r="0" b="0"/>
                                <wp:docPr id="12" name="Rectangle 12" descr="\nabla ^{2}L=L_{xx}+L_{y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78EB3" id="Rectangle 12" o:spid="_x0000_s1026" alt="\nabla ^{2}L=L_{xx}+L_{yy}"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" filled="f" stroked="f">
                                <o:lock v:ext="edit" aspectratio="t"/>
                                <w10:anchorlock/>
                              </v:rect>
                            </w:pict>
                          </mc:Fallback>
                        </mc:AlternateContent>
                      </w:r>
                    </w:p>
                  </w:txbxContent>
                </v:textbox>
                <w10:anchorlock/>
              </v:rect>
            </w:pict>
          </mc:Fallback>
        </mc:AlternateContent>
      </w:r>
      <m:oMath>
        <m:sSup>
          <m:sSupPr>
            <m:ctrlPr>
              <w:rPr>
                <w:rFonts w:ascii="Cambria Math" w:hAnsi="Cambria Math" w:cs="Arial"/>
                <w:i/>
                <w:color w:val="222222"/>
                <w:sz w:val="21"/>
                <w:szCs w:val="21"/>
                <w:shd w:val="clear" w:color="auto" w:fill="FFFFFF"/>
              </w:rPr>
            </m:ctrlPr>
          </m:sSupPr>
          <m:e>
            <m:r>
              <m:rPr>
                <m:sty m:val="p"/>
              </m:rPr>
              <w:rPr>
                <w:rFonts w:ascii="Cambria Math" w:hAnsi="Cambria Math" w:cs="Arial"/>
                <w:color w:val="222222"/>
                <w:sz w:val="21"/>
                <w:szCs w:val="21"/>
                <w:shd w:val="clear" w:color="auto" w:fill="FFFFFF"/>
              </w:rPr>
              <m:t>∇</m:t>
            </m:r>
          </m:e>
          <m:sup>
            <m:r>
              <w:rPr>
                <w:rFonts w:ascii="Cambria Math" w:hAnsi="Cambria Math" w:cs="Arial"/>
                <w:color w:val="222222"/>
                <w:sz w:val="21"/>
                <w:szCs w:val="21"/>
                <w:shd w:val="clear" w:color="auto" w:fill="FFFFFF"/>
              </w:rPr>
              <m:t>2</m:t>
            </m:r>
          </m:sup>
        </m:sSup>
        <m:r>
          <w:rPr>
            <w:rFonts w:ascii="Cambria Math" w:hAnsi="Cambria Math" w:cs="Arial"/>
            <w:color w:val="222222"/>
            <w:sz w:val="21"/>
            <w:szCs w:val="21"/>
            <w:shd w:val="clear" w:color="auto" w:fill="FFFFFF"/>
          </w:rPr>
          <m:t>f=</m:t>
        </m:r>
        <m:f>
          <m:fPr>
            <m:ctrlPr>
              <w:rPr>
                <w:rFonts w:ascii="Cambria Math" w:hAnsi="Cambria Math" w:cs="Arial"/>
                <w:i/>
                <w:color w:val="222222"/>
                <w:sz w:val="21"/>
                <w:szCs w:val="21"/>
                <w:shd w:val="clear" w:color="auto" w:fill="FFFFFF"/>
              </w:rPr>
            </m:ctrlPr>
          </m:fPr>
          <m:num>
            <m:sSup>
              <m:sSupPr>
                <m:ctrlPr>
                  <w:rPr>
                    <w:rFonts w:ascii="Cambria Math" w:hAnsi="Cambria Math" w:cs="Arial"/>
                    <w:i/>
                    <w:color w:val="222222"/>
                    <w:sz w:val="21"/>
                    <w:szCs w:val="21"/>
                    <w:shd w:val="clear" w:color="auto" w:fill="FFFFFF"/>
                  </w:rPr>
                </m:ctrlPr>
              </m:sSupPr>
              <m:e>
                <m:r>
                  <w:rPr>
                    <w:rFonts w:ascii="Cambria Math" w:hAnsi="Cambria Math" w:cs="Arial"/>
                    <w:color w:val="222222"/>
                    <w:sz w:val="21"/>
                    <w:szCs w:val="21"/>
                    <w:shd w:val="clear" w:color="auto" w:fill="FFFFFF"/>
                  </w:rPr>
                  <m:t>∂</m:t>
                </m:r>
              </m:e>
              <m:sup>
                <m:r>
                  <w:rPr>
                    <w:rFonts w:ascii="Cambria Math" w:hAnsi="Cambria Math" w:cs="Arial"/>
                    <w:color w:val="222222"/>
                    <w:sz w:val="21"/>
                    <w:szCs w:val="21"/>
                    <w:shd w:val="clear" w:color="auto" w:fill="FFFFFF"/>
                  </w:rPr>
                  <m:t>2</m:t>
                </m:r>
              </m:sup>
            </m:sSup>
            <m:r>
              <w:rPr>
                <w:rFonts w:ascii="Cambria Math" w:hAnsi="Cambria Math" w:cs="Arial"/>
                <w:color w:val="222222"/>
                <w:sz w:val="21"/>
                <w:szCs w:val="21"/>
                <w:shd w:val="clear" w:color="auto" w:fill="FFFFFF"/>
              </w:rPr>
              <m:t>f</m:t>
            </m:r>
          </m:num>
          <m:den>
            <m:r>
              <w:rPr>
                <w:rFonts w:ascii="Cambria Math" w:hAnsi="Cambria Math" w:cs="Arial"/>
                <w:color w:val="222222"/>
                <w:sz w:val="21"/>
                <w:szCs w:val="21"/>
                <w:shd w:val="clear" w:color="auto" w:fill="FFFFFF"/>
              </w:rPr>
              <m:t>∂</m:t>
            </m:r>
            <m:sSup>
              <m:sSupPr>
                <m:ctrlPr>
                  <w:rPr>
                    <w:rFonts w:ascii="Cambria Math" w:hAnsi="Cambria Math" w:cs="Arial"/>
                    <w:i/>
                    <w:color w:val="222222"/>
                    <w:sz w:val="21"/>
                    <w:szCs w:val="21"/>
                    <w:shd w:val="clear" w:color="auto" w:fill="FFFFFF"/>
                  </w:rPr>
                </m:ctrlPr>
              </m:sSupPr>
              <m:e>
                <m:r>
                  <w:rPr>
                    <w:rFonts w:ascii="Cambria Math" w:hAnsi="Cambria Math" w:cs="Arial"/>
                    <w:color w:val="222222"/>
                    <w:sz w:val="21"/>
                    <w:szCs w:val="21"/>
                    <w:shd w:val="clear" w:color="auto" w:fill="FFFFFF"/>
                  </w:rPr>
                  <m:t>x</m:t>
                </m:r>
              </m:e>
              <m:sup>
                <m:r>
                  <w:rPr>
                    <w:rFonts w:ascii="Cambria Math" w:hAnsi="Cambria Math" w:cs="Arial"/>
                    <w:color w:val="222222"/>
                    <w:sz w:val="21"/>
                    <w:szCs w:val="21"/>
                    <w:shd w:val="clear" w:color="auto" w:fill="FFFFFF"/>
                  </w:rPr>
                  <m:t>2</m:t>
                </m:r>
              </m:sup>
            </m:sSup>
          </m:den>
        </m:f>
        <m:r>
          <w:rPr>
            <w:rFonts w:ascii="Cambria Math" w:hAnsi="Cambria Math" w:cs="Arial"/>
            <w:color w:val="222222"/>
            <w:sz w:val="21"/>
            <w:szCs w:val="21"/>
            <w:shd w:val="clear" w:color="auto" w:fill="FFFFFF"/>
          </w:rPr>
          <m:t xml:space="preserve">+ </m:t>
        </m:r>
        <m:f>
          <m:fPr>
            <m:ctrlPr>
              <w:rPr>
                <w:rFonts w:ascii="Cambria Math" w:hAnsi="Cambria Math" w:cs="Arial"/>
                <w:i/>
                <w:color w:val="222222"/>
                <w:sz w:val="21"/>
                <w:szCs w:val="21"/>
                <w:shd w:val="clear" w:color="auto" w:fill="FFFFFF"/>
              </w:rPr>
            </m:ctrlPr>
          </m:fPr>
          <m:num>
            <m:sSup>
              <m:sSupPr>
                <m:ctrlPr>
                  <w:rPr>
                    <w:rFonts w:ascii="Cambria Math" w:hAnsi="Cambria Math" w:cs="Arial"/>
                    <w:i/>
                    <w:color w:val="222222"/>
                    <w:sz w:val="21"/>
                    <w:szCs w:val="21"/>
                    <w:shd w:val="clear" w:color="auto" w:fill="FFFFFF"/>
                  </w:rPr>
                </m:ctrlPr>
              </m:sSupPr>
              <m:e>
                <m:r>
                  <w:rPr>
                    <w:rFonts w:ascii="Cambria Math" w:hAnsi="Cambria Math" w:cs="Arial"/>
                    <w:color w:val="222222"/>
                    <w:sz w:val="21"/>
                    <w:szCs w:val="21"/>
                    <w:shd w:val="clear" w:color="auto" w:fill="FFFFFF"/>
                  </w:rPr>
                  <m:t>∂</m:t>
                </m:r>
              </m:e>
              <m:sup>
                <m:r>
                  <w:rPr>
                    <w:rFonts w:ascii="Cambria Math" w:hAnsi="Cambria Math" w:cs="Arial"/>
                    <w:color w:val="222222"/>
                    <w:sz w:val="21"/>
                    <w:szCs w:val="21"/>
                    <w:shd w:val="clear" w:color="auto" w:fill="FFFFFF"/>
                  </w:rPr>
                  <m:t>2</m:t>
                </m:r>
              </m:sup>
            </m:sSup>
            <m:r>
              <w:rPr>
                <w:rFonts w:ascii="Cambria Math" w:hAnsi="Cambria Math" w:cs="Arial"/>
                <w:color w:val="222222"/>
                <w:sz w:val="21"/>
                <w:szCs w:val="21"/>
                <w:shd w:val="clear" w:color="auto" w:fill="FFFFFF"/>
              </w:rPr>
              <m:t>f</m:t>
            </m:r>
          </m:num>
          <m:den>
            <m:r>
              <w:rPr>
                <w:rFonts w:ascii="Cambria Math" w:hAnsi="Cambria Math" w:cs="Arial"/>
                <w:color w:val="222222"/>
                <w:sz w:val="21"/>
                <w:szCs w:val="21"/>
                <w:shd w:val="clear" w:color="auto" w:fill="FFFFFF"/>
              </w:rPr>
              <m:t>∂</m:t>
            </m:r>
            <m:sSup>
              <m:sSupPr>
                <m:ctrlPr>
                  <w:rPr>
                    <w:rFonts w:ascii="Cambria Math" w:hAnsi="Cambria Math" w:cs="Arial"/>
                    <w:i/>
                    <w:color w:val="222222"/>
                    <w:sz w:val="21"/>
                    <w:szCs w:val="21"/>
                    <w:shd w:val="clear" w:color="auto" w:fill="FFFFFF"/>
                  </w:rPr>
                </m:ctrlPr>
              </m:sSupPr>
              <m:e>
                <m:r>
                  <w:rPr>
                    <w:rFonts w:ascii="Cambria Math" w:hAnsi="Cambria Math" w:cs="Arial"/>
                    <w:color w:val="222222"/>
                    <w:sz w:val="21"/>
                    <w:szCs w:val="21"/>
                    <w:shd w:val="clear" w:color="auto" w:fill="FFFFFF"/>
                  </w:rPr>
                  <m:t>y</m:t>
                </m:r>
              </m:e>
              <m:sup>
                <m:r>
                  <w:rPr>
                    <w:rFonts w:ascii="Cambria Math" w:hAnsi="Cambria Math" w:cs="Arial"/>
                    <w:color w:val="222222"/>
                    <w:sz w:val="21"/>
                    <w:szCs w:val="21"/>
                    <w:shd w:val="clear" w:color="auto" w:fill="FFFFFF"/>
                  </w:rPr>
                  <m:t>2</m:t>
                </m:r>
              </m:sup>
            </m:sSup>
          </m:den>
        </m:f>
      </m:oMath>
    </w:p>
    <w:p w14:paraId="15F3099E" w14:textId="5AFA6CDB" w:rsidR="000625BC" w:rsidRDefault="000625BC">
      <w:pPr>
        <w:rPr>
          <w:rFonts w:eastAsiaTheme="minorEastAsia"/>
          <w:noProof/>
          <w:color w:val="222222"/>
          <w:sz w:val="21"/>
          <w:szCs w:val="21"/>
          <w:shd w:val="clear" w:color="auto" w:fill="FFFFFF"/>
        </w:rPr>
      </w:pPr>
      <w:r>
        <w:rPr>
          <w:rFonts w:eastAsiaTheme="minorEastAsia"/>
          <w:noProof/>
          <w:color w:val="222222"/>
          <w:sz w:val="21"/>
          <w:szCs w:val="21"/>
          <w:shd w:val="clear" w:color="auto" w:fill="FFFFFF"/>
        </w:rPr>
        <w:t xml:space="preserve">  If we define the Gaussian as </w:t>
      </w:r>
      <m:oMath>
        <m:r>
          <w:rPr>
            <w:rFonts w:ascii="Cambria Math" w:eastAsiaTheme="minorEastAsia" w:hAnsi="Cambria Math"/>
            <w:noProof/>
            <w:color w:val="222222"/>
            <w:sz w:val="21"/>
            <w:szCs w:val="21"/>
            <w:shd w:val="clear" w:color="auto" w:fill="FFFFFF"/>
          </w:rPr>
          <m:t>G</m:t>
        </m:r>
        <m:d>
          <m:dPr>
            <m:ctrlPr>
              <w:rPr>
                <w:rFonts w:ascii="Cambria Math" w:eastAsiaTheme="minorEastAsia" w:hAnsi="Cambria Math"/>
                <w:i/>
                <w:noProof/>
                <w:color w:val="222222"/>
                <w:sz w:val="21"/>
                <w:szCs w:val="21"/>
                <w:shd w:val="clear" w:color="auto" w:fill="FFFFFF"/>
              </w:rPr>
            </m:ctrlPr>
          </m:dPr>
          <m:e>
            <m:r>
              <w:rPr>
                <w:rFonts w:ascii="Cambria Math" w:eastAsiaTheme="minorEastAsia" w:hAnsi="Cambria Math"/>
                <w:noProof/>
                <w:color w:val="222222"/>
                <w:sz w:val="21"/>
                <w:szCs w:val="21"/>
                <w:shd w:val="clear" w:color="auto" w:fill="FFFFFF"/>
              </w:rPr>
              <m:t>x,y</m:t>
            </m:r>
          </m:e>
        </m:d>
        <m:r>
          <w:rPr>
            <w:rFonts w:ascii="Cambria Math" w:eastAsiaTheme="minorEastAsia" w:hAnsi="Cambria Math"/>
            <w:noProof/>
            <w:color w:val="222222"/>
            <w:sz w:val="21"/>
            <w:szCs w:val="21"/>
            <w:shd w:val="clear" w:color="auto" w:fill="FFFFFF"/>
          </w:rPr>
          <m:t>=</m:t>
        </m:r>
        <m:f>
          <m:fPr>
            <m:ctrlPr>
              <w:rPr>
                <w:rFonts w:ascii="Cambria Math" w:eastAsiaTheme="minorEastAsia" w:hAnsi="Cambria Math"/>
                <w:i/>
                <w:noProof/>
                <w:color w:val="222222"/>
                <w:sz w:val="21"/>
                <w:szCs w:val="21"/>
                <w:shd w:val="clear" w:color="auto" w:fill="FFFFFF"/>
              </w:rPr>
            </m:ctrlPr>
          </m:fPr>
          <m:num>
            <m:r>
              <w:rPr>
                <w:rFonts w:ascii="Cambria Math" w:eastAsiaTheme="minorEastAsia" w:hAnsi="Cambria Math"/>
                <w:noProof/>
                <w:color w:val="222222"/>
                <w:sz w:val="21"/>
                <w:szCs w:val="21"/>
                <w:shd w:val="clear" w:color="auto" w:fill="FFFFFF"/>
              </w:rPr>
              <m:t>1</m:t>
            </m:r>
          </m:num>
          <m:den>
            <m:r>
              <w:rPr>
                <w:rFonts w:ascii="Cambria Math" w:eastAsiaTheme="minorEastAsia" w:hAnsi="Cambria Math"/>
                <w:noProof/>
                <w:color w:val="222222"/>
                <w:sz w:val="21"/>
                <w:szCs w:val="21"/>
                <w:shd w:val="clear" w:color="auto" w:fill="FFFFFF"/>
              </w:rPr>
              <m:t>2 π</m:t>
            </m:r>
            <m:sSup>
              <m:sSupPr>
                <m:ctrlPr>
                  <w:rPr>
                    <w:rFonts w:ascii="Cambria Math" w:eastAsiaTheme="minorEastAsia" w:hAnsi="Cambria Math"/>
                    <w:i/>
                    <w:noProof/>
                    <w:color w:val="222222"/>
                    <w:sz w:val="21"/>
                    <w:szCs w:val="21"/>
                    <w:shd w:val="clear" w:color="auto" w:fill="FFFFFF"/>
                  </w:rPr>
                </m:ctrlPr>
              </m:sSupPr>
              <m:e>
                <m:r>
                  <w:rPr>
                    <w:rFonts w:ascii="Cambria Math" w:eastAsiaTheme="minorEastAsia" w:hAnsi="Cambria Math"/>
                    <w:noProof/>
                    <w:color w:val="222222"/>
                    <w:sz w:val="21"/>
                    <w:szCs w:val="21"/>
                    <w:shd w:val="clear" w:color="auto" w:fill="FFFFFF"/>
                  </w:rPr>
                  <m:t>σ</m:t>
                </m:r>
              </m:e>
              <m:sup>
                <m:r>
                  <w:rPr>
                    <w:rFonts w:ascii="Cambria Math" w:eastAsiaTheme="minorEastAsia" w:hAnsi="Cambria Math"/>
                    <w:noProof/>
                    <w:color w:val="222222"/>
                    <w:sz w:val="21"/>
                    <w:szCs w:val="21"/>
                    <w:shd w:val="clear" w:color="auto" w:fill="FFFFFF"/>
                  </w:rPr>
                  <m:t>2</m:t>
                </m:r>
              </m:sup>
            </m:sSup>
          </m:den>
        </m:f>
        <m:sSup>
          <m:sSupPr>
            <m:ctrlPr>
              <w:rPr>
                <w:rFonts w:ascii="Cambria Math" w:eastAsiaTheme="minorEastAsia" w:hAnsi="Cambria Math"/>
                <w:i/>
                <w:noProof/>
                <w:color w:val="222222"/>
                <w:sz w:val="21"/>
                <w:szCs w:val="21"/>
                <w:shd w:val="clear" w:color="auto" w:fill="FFFFFF"/>
              </w:rPr>
            </m:ctrlPr>
          </m:sSupPr>
          <m:e>
            <m:r>
              <w:rPr>
                <w:rFonts w:ascii="Cambria Math" w:hAnsi="Cambria Math"/>
                <w:noProof/>
                <w:color w:val="222222"/>
                <w:sz w:val="21"/>
                <w:szCs w:val="21"/>
                <w:shd w:val="clear" w:color="auto" w:fill="FFFFFF"/>
              </w:rPr>
              <m:t>e</m:t>
            </m:r>
          </m:e>
          <m:sup>
            <m:r>
              <w:rPr>
                <w:rFonts w:ascii="Cambria Math" w:hAnsi="Cambria Math"/>
                <w:noProof/>
                <w:color w:val="222222"/>
                <w:sz w:val="21"/>
                <w:szCs w:val="21"/>
                <w:shd w:val="clear" w:color="auto" w:fill="FFFFFF"/>
              </w:rPr>
              <m:t>-</m:t>
            </m:r>
            <m:f>
              <m:fPr>
                <m:ctrlPr>
                  <w:rPr>
                    <w:rFonts w:ascii="Cambria Math" w:hAnsi="Cambria Math"/>
                    <w:i/>
                    <w:noProof/>
                    <w:color w:val="222222"/>
                    <w:sz w:val="21"/>
                    <w:szCs w:val="21"/>
                    <w:shd w:val="clear" w:color="auto" w:fill="FFFFFF"/>
                  </w:rPr>
                </m:ctrlPr>
              </m:fPr>
              <m:num>
                <m:r>
                  <w:rPr>
                    <w:rFonts w:ascii="Cambria Math" w:hAnsi="Cambria Math"/>
                    <w:noProof/>
                    <w:color w:val="222222"/>
                    <w:sz w:val="21"/>
                    <w:szCs w:val="21"/>
                    <w:shd w:val="clear" w:color="auto" w:fill="FFFFFF"/>
                  </w:rPr>
                  <m:t>(</m:t>
                </m:r>
                <m:sSup>
                  <m:sSupPr>
                    <m:ctrlPr>
                      <w:rPr>
                        <w:rFonts w:ascii="Cambria Math" w:hAnsi="Cambria Math"/>
                        <w:i/>
                        <w:noProof/>
                        <w:color w:val="222222"/>
                        <w:sz w:val="21"/>
                        <w:szCs w:val="21"/>
                        <w:shd w:val="clear" w:color="auto" w:fill="FFFFFF"/>
                      </w:rPr>
                    </m:ctrlPr>
                  </m:sSupPr>
                  <m:e>
                    <m:r>
                      <w:rPr>
                        <w:rFonts w:ascii="Cambria Math" w:hAnsi="Cambria Math"/>
                        <w:noProof/>
                        <w:color w:val="222222"/>
                        <w:sz w:val="21"/>
                        <w:szCs w:val="21"/>
                        <w:shd w:val="clear" w:color="auto" w:fill="FFFFFF"/>
                      </w:rPr>
                      <m:t>x</m:t>
                    </m:r>
                  </m:e>
                  <m:sup>
                    <m:r>
                      <w:rPr>
                        <w:rFonts w:ascii="Cambria Math" w:hAnsi="Cambria Math"/>
                        <w:noProof/>
                        <w:color w:val="222222"/>
                        <w:sz w:val="21"/>
                        <w:szCs w:val="21"/>
                        <w:shd w:val="clear" w:color="auto" w:fill="FFFFFF"/>
                      </w:rPr>
                      <m:t>2</m:t>
                    </m:r>
                  </m:sup>
                </m:sSup>
                <m:r>
                  <w:rPr>
                    <w:rFonts w:ascii="Cambria Math" w:hAnsi="Cambria Math"/>
                    <w:noProof/>
                    <w:color w:val="222222"/>
                    <w:sz w:val="21"/>
                    <w:szCs w:val="21"/>
                    <w:shd w:val="clear" w:color="auto" w:fill="FFFFFF"/>
                  </w:rPr>
                  <m:t>+</m:t>
                </m:r>
                <m:sSup>
                  <m:sSupPr>
                    <m:ctrlPr>
                      <w:rPr>
                        <w:rFonts w:ascii="Cambria Math" w:hAnsi="Cambria Math"/>
                        <w:i/>
                        <w:noProof/>
                        <w:color w:val="222222"/>
                        <w:sz w:val="21"/>
                        <w:szCs w:val="21"/>
                        <w:shd w:val="clear" w:color="auto" w:fill="FFFFFF"/>
                      </w:rPr>
                    </m:ctrlPr>
                  </m:sSupPr>
                  <m:e>
                    <m:r>
                      <w:rPr>
                        <w:rFonts w:ascii="Cambria Math" w:hAnsi="Cambria Math"/>
                        <w:noProof/>
                        <w:color w:val="222222"/>
                        <w:sz w:val="21"/>
                        <w:szCs w:val="21"/>
                        <w:shd w:val="clear" w:color="auto" w:fill="FFFFFF"/>
                      </w:rPr>
                      <m:t>y</m:t>
                    </m:r>
                  </m:e>
                  <m:sup>
                    <m:r>
                      <w:rPr>
                        <w:rFonts w:ascii="Cambria Math" w:hAnsi="Cambria Math"/>
                        <w:noProof/>
                        <w:color w:val="222222"/>
                        <w:sz w:val="21"/>
                        <w:szCs w:val="21"/>
                        <w:shd w:val="clear" w:color="auto" w:fill="FFFFFF"/>
                      </w:rPr>
                      <m:t>2</m:t>
                    </m:r>
                  </m:sup>
                </m:sSup>
                <m:r>
                  <w:rPr>
                    <w:rFonts w:ascii="Cambria Math" w:hAnsi="Cambria Math"/>
                    <w:noProof/>
                    <w:color w:val="222222"/>
                    <w:sz w:val="21"/>
                    <w:szCs w:val="21"/>
                    <w:shd w:val="clear" w:color="auto" w:fill="FFFFFF"/>
                  </w:rPr>
                  <m:t>)</m:t>
                </m:r>
              </m:num>
              <m:den>
                <m:r>
                  <w:rPr>
                    <w:rFonts w:ascii="Cambria Math" w:hAnsi="Cambria Math"/>
                    <w:noProof/>
                    <w:color w:val="222222"/>
                    <w:sz w:val="21"/>
                    <w:szCs w:val="21"/>
                    <w:shd w:val="clear" w:color="auto" w:fill="FFFFFF"/>
                  </w:rPr>
                  <m:t>2 σ^2</m:t>
                </m:r>
              </m:den>
            </m:f>
          </m:sup>
        </m:sSup>
      </m:oMath>
      <w:r w:rsidR="00BB6651">
        <w:rPr>
          <w:rFonts w:eastAsiaTheme="minorEastAsia"/>
          <w:noProof/>
          <w:color w:val="222222"/>
          <w:sz w:val="21"/>
          <w:szCs w:val="21"/>
          <w:shd w:val="clear" w:color="auto" w:fill="FFFFFF"/>
        </w:rPr>
        <w:t xml:space="preserve"> then the Lapalacian of the Gaussian (LoG) is</w:t>
      </w:r>
    </w:p>
    <w:p w14:paraId="5143E991" w14:textId="21BC93AB" w:rsidR="00BB6651" w:rsidRDefault="00BB6651">
      <w:pPr>
        <w:rPr>
          <w:rFonts w:ascii="Arial" w:hAnsi="Arial" w:cs="Arial"/>
          <w:color w:val="222222"/>
          <w:sz w:val="21"/>
          <w:szCs w:val="21"/>
          <w:shd w:val="clear" w:color="auto" w:fill="FFFFFF"/>
        </w:rPr>
      </w:pPr>
      <w:r>
        <w:rPr>
          <w:noProof/>
        </w:rPr>
        <w:drawing>
          <wp:inline distT="0" distB="0" distL="0" distR="0" wp14:anchorId="2E2017C5" wp14:editId="561FEC64">
            <wp:extent cx="4600575" cy="666750"/>
            <wp:effectExtent l="0" t="0" r="9525" b="0"/>
            <wp:docPr id="13" name="Picture 13" descr="Eqn:eqn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n:eqnlo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666750"/>
                    </a:xfrm>
                    <a:prstGeom prst="rect">
                      <a:avLst/>
                    </a:prstGeom>
                    <a:noFill/>
                    <a:ln>
                      <a:noFill/>
                    </a:ln>
                  </pic:spPr>
                </pic:pic>
              </a:graphicData>
            </a:graphic>
          </wp:inline>
        </w:drawing>
      </w:r>
    </w:p>
    <w:p w14:paraId="3A2DAC85" w14:textId="77777777" w:rsidR="0053760F" w:rsidRDefault="0053760F">
      <w:pPr>
        <w:rPr>
          <w:rFonts w:ascii="Arial" w:hAnsi="Arial" w:cs="Arial"/>
          <w:color w:val="222222"/>
          <w:sz w:val="21"/>
          <w:szCs w:val="21"/>
          <w:shd w:val="clear" w:color="auto" w:fill="FFFFFF"/>
        </w:rPr>
      </w:pPr>
    </w:p>
    <w:p w14:paraId="24EBAC15" w14:textId="1846502B" w:rsidR="00C2592C" w:rsidRDefault="000F7F91">
      <w:r>
        <w:rPr>
          <w:rFonts w:ascii="Arial" w:hAnsi="Arial" w:cs="Arial"/>
          <w:color w:val="222222"/>
          <w:sz w:val="21"/>
          <w:szCs w:val="21"/>
          <w:shd w:val="clear" w:color="auto" w:fill="FFFFFF"/>
        </w:rPr>
        <w:t xml:space="preserve">The Laplacian of the Gaussian </w:t>
      </w:r>
      <w:r w:rsidR="00C7447A">
        <w:rPr>
          <w:rFonts w:ascii="Arial" w:hAnsi="Arial" w:cs="Arial"/>
          <w:color w:val="222222"/>
          <w:sz w:val="21"/>
          <w:szCs w:val="21"/>
          <w:shd w:val="clear" w:color="auto" w:fill="FFFFFF"/>
        </w:rPr>
        <w:t>results in strong positive responses for dark blobs of radius </w:t>
      </w:r>
      <m:oMath>
        <m:rad>
          <m:radPr>
            <m:degHide m:val="1"/>
            <m:ctrlPr>
              <w:rPr>
                <w:rFonts w:ascii="Cambria Math" w:hAnsi="Cambria Math" w:cs="Arial"/>
                <w:i/>
                <w:color w:val="222222"/>
                <w:sz w:val="21"/>
                <w:szCs w:val="21"/>
                <w:shd w:val="clear" w:color="auto" w:fill="FFFFFF"/>
              </w:rPr>
            </m:ctrlPr>
          </m:radPr>
          <m:deg/>
          <m:e>
            <m:r>
              <w:rPr>
                <w:rFonts w:ascii="Cambria Math" w:hAnsi="Cambria Math" w:cs="Arial"/>
                <w:color w:val="222222"/>
                <w:sz w:val="21"/>
                <w:szCs w:val="21"/>
                <w:shd w:val="clear" w:color="auto" w:fill="FFFFFF"/>
              </w:rPr>
              <m:t>2</m:t>
            </m:r>
          </m:e>
        </m:rad>
      </m:oMath>
      <w:r>
        <w:rPr>
          <w:rFonts w:ascii="Arial" w:eastAsiaTheme="minorEastAsia" w:hAnsi="Arial" w:cs="Arial"/>
          <w:color w:val="222222"/>
          <w:sz w:val="21"/>
          <w:szCs w:val="21"/>
          <w:shd w:val="clear" w:color="auto" w:fill="FFFFFF"/>
        </w:rPr>
        <w:t>σ</w:t>
      </w:r>
      <w:r w:rsidR="00C7447A">
        <w:rPr>
          <w:rStyle w:val="mwe-math-mathml-inline"/>
          <w:rFonts w:ascii="Arial" w:hAnsi="Arial" w:cs="Arial"/>
          <w:vanish/>
          <w:color w:val="222222"/>
          <w:sz w:val="25"/>
          <w:szCs w:val="25"/>
          <w:shd w:val="clear" w:color="auto" w:fill="FFFFFF"/>
        </w:rPr>
        <w:t>{\displaystyle r={\sqrt {2t}}}</w:t>
      </w:r>
      <w:r w:rsidR="00C7447A">
        <w:rPr>
          <w:rFonts w:ascii="Arial" w:hAnsi="Arial" w:cs="Arial"/>
          <w:color w:val="222222"/>
          <w:sz w:val="21"/>
          <w:szCs w:val="21"/>
          <w:shd w:val="clear" w:color="auto" w:fill="FFFFFF"/>
        </w:rPr>
        <w:t> and strong negative responses for bright blobs of similar size. </w:t>
      </w:r>
    </w:p>
    <w:p w14:paraId="3DC92956" w14:textId="1D3BFEE1" w:rsidR="006863DD" w:rsidRDefault="00475621">
      <w:pPr>
        <w:rPr>
          <w:noProof/>
        </w:rPr>
      </w:pPr>
      <w:r>
        <w:rPr>
          <w:noProof/>
        </w:rPr>
        <mc:AlternateContent>
          <mc:Choice Requires="wps">
            <w:drawing>
              <wp:anchor distT="0" distB="0" distL="114300" distR="114300" simplePos="0" relativeHeight="251659264" behindDoc="0" locked="0" layoutInCell="1" allowOverlap="1" wp14:anchorId="53DB653A" wp14:editId="1B834B90">
                <wp:simplePos x="0" y="0"/>
                <wp:positionH relativeFrom="column">
                  <wp:posOffset>38100</wp:posOffset>
                </wp:positionH>
                <wp:positionV relativeFrom="paragraph">
                  <wp:posOffset>109220</wp:posOffset>
                </wp:positionV>
                <wp:extent cx="295275" cy="1619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29527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C745B" id="Rectangle 14" o:spid="_x0000_s1026" style="position:absolute;margin-left:3pt;margin-top:8.6pt;width:23.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" fillcolor="white [3212]" stroked="f" strokeweight="1pt"/>
            </w:pict>
          </mc:Fallback>
        </mc:AlternateContent>
      </w:r>
      <w:r w:rsidR="006863DD">
        <w:rPr>
          <w:noProof/>
        </w:rPr>
        <w:drawing>
          <wp:inline distT="0" distB="0" distL="0" distR="0" wp14:anchorId="16D6D2E5" wp14:editId="238DE232">
            <wp:extent cx="5943600" cy="3634740"/>
            <wp:effectExtent l="0" t="0" r="0" b="3810"/>
            <wp:docPr id="6" name="Image1"/>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a:lum/>
                      <a:alphaModFix/>
                    </a:blip>
                    <a:srcRect l="5432"/>
                    <a:stretch>
                      <a:fillRect/>
                    </a:stretch>
                  </pic:blipFill>
                  <pic:spPr>
                    <a:xfrm>
                      <a:off x="0" y="0"/>
                      <a:ext cx="5943600" cy="3634740"/>
                    </a:xfrm>
                    <a:prstGeom prst="rect">
                      <a:avLst/>
                    </a:prstGeom>
                  </pic:spPr>
                </pic:pic>
              </a:graphicData>
            </a:graphic>
          </wp:inline>
        </w:drawing>
      </w:r>
    </w:p>
    <w:p w14:paraId="08A25B8D" w14:textId="579EDFF3" w:rsidR="00C8692E" w:rsidRPr="00C8692E" w:rsidRDefault="00C8692E" w:rsidP="00C8692E"/>
    <w:p w14:paraId="0502622B" w14:textId="477CCCE2" w:rsidR="00C8692E" w:rsidRDefault="00C8692E" w:rsidP="00C8692E">
      <w:pPr>
        <w:rPr>
          <w:noProof/>
        </w:rPr>
      </w:pPr>
    </w:p>
    <w:p w14:paraId="19CCDBF6" w14:textId="2F605224" w:rsidR="00C8692E" w:rsidRPr="00C8692E" w:rsidRDefault="00C8692E" w:rsidP="00C8692E">
      <w:pPr>
        <w:ind w:firstLine="720"/>
        <w:rPr>
          <w:b/>
        </w:rPr>
      </w:pPr>
      <w:r w:rsidRPr="00C8692E">
        <w:rPr>
          <w:b/>
        </w:rPr>
        <w:t>3. Geometric Transforms</w:t>
      </w:r>
    </w:p>
    <w:p w14:paraId="3B037992" w14:textId="2255DC27" w:rsidR="006863DD" w:rsidRDefault="006863DD" w:rsidP="006863DD">
      <w:pPr>
        <w:pStyle w:val="Standard"/>
        <w:rPr>
          <w:b w:val="0"/>
          <w:bCs w:val="0"/>
        </w:rPr>
      </w:pPr>
      <w:r>
        <w:rPr>
          <w:noProof/>
        </w:rPr>
        <w:lastRenderedPageBreak/>
        <w:drawing>
          <wp:anchor distT="0" distB="0" distL="114300" distR="114300" simplePos="0" relativeHeight="251658240" behindDoc="0" locked="0" layoutInCell="1" allowOverlap="1" wp14:anchorId="348A5C4B" wp14:editId="26D3B1B9">
            <wp:simplePos x="0" y="0"/>
            <wp:positionH relativeFrom="column">
              <wp:posOffset>-156845</wp:posOffset>
            </wp:positionH>
            <wp:positionV relativeFrom="paragraph">
              <wp:posOffset>121285</wp:posOffset>
            </wp:positionV>
            <wp:extent cx="2419350" cy="4038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4038600"/>
                    </a:xfrm>
                    <a:prstGeom prst="rect">
                      <a:avLst/>
                    </a:prstGeom>
                    <a:noFill/>
                  </pic:spPr>
                </pic:pic>
              </a:graphicData>
            </a:graphic>
            <wp14:sizeRelH relativeFrom="page">
              <wp14:pctWidth>0</wp14:pctWidth>
            </wp14:sizeRelH>
            <wp14:sizeRelV relativeFrom="page">
              <wp14:pctHeight>0</wp14:pctHeight>
            </wp14:sizeRelV>
          </wp:anchor>
        </w:drawing>
      </w:r>
    </w:p>
    <w:p w14:paraId="0F5BA517" w14:textId="77777777" w:rsidR="006863DD" w:rsidRDefault="006863DD" w:rsidP="006863DD">
      <w:pPr>
        <w:pStyle w:val="Standard"/>
      </w:pPr>
      <w:r>
        <w:t xml:space="preserve">     3A:</w:t>
      </w:r>
    </w:p>
    <w:p w14:paraId="49D92F08" w14:textId="77777777" w:rsidR="006863DD" w:rsidRDefault="006863DD" w:rsidP="006863DD">
      <w:pPr>
        <w:pStyle w:val="Standard"/>
        <w:rPr>
          <w:b w:val="0"/>
          <w:bCs w:val="0"/>
        </w:rPr>
      </w:pPr>
    </w:p>
    <w:p w14:paraId="2BEE3148" w14:textId="77777777" w:rsidR="006863DD" w:rsidRDefault="006863DD" w:rsidP="006863DD">
      <w:pPr>
        <w:pStyle w:val="Standard"/>
        <w:numPr>
          <w:ilvl w:val="0"/>
          <w:numId w:val="3"/>
        </w:numPr>
        <w:rPr>
          <w:b w:val="0"/>
          <w:bCs w:val="0"/>
        </w:rPr>
      </w:pPr>
      <w:proofErr w:type="gramStart"/>
      <w:r>
        <w:rPr>
          <w:b w:val="0"/>
          <w:bCs w:val="0"/>
        </w:rPr>
        <w:t>4 point</w:t>
      </w:r>
      <w:proofErr w:type="gramEnd"/>
      <w:r>
        <w:rPr>
          <w:b w:val="0"/>
          <w:bCs w:val="0"/>
        </w:rPr>
        <w:t xml:space="preserve"> correspondences</w:t>
      </w:r>
    </w:p>
    <w:p w14:paraId="6BE555CB" w14:textId="77777777" w:rsidR="006863DD" w:rsidRDefault="006863DD" w:rsidP="006863DD">
      <w:pPr>
        <w:pStyle w:val="Standard"/>
        <w:rPr>
          <w:b w:val="0"/>
          <w:bCs w:val="0"/>
        </w:rPr>
      </w:pPr>
    </w:p>
    <w:p w14:paraId="58194741" w14:textId="77777777" w:rsidR="006863DD" w:rsidRDefault="006863DD" w:rsidP="006863DD">
      <w:pPr>
        <w:pStyle w:val="Standard"/>
        <w:rPr>
          <w:b w:val="0"/>
          <w:bCs w:val="0"/>
        </w:rPr>
      </w:pPr>
    </w:p>
    <w:p w14:paraId="5CCF61DA" w14:textId="77777777" w:rsidR="006863DD" w:rsidRDefault="006863DD" w:rsidP="006863DD">
      <w:pPr>
        <w:pStyle w:val="Standard"/>
        <w:rPr>
          <w:b w:val="0"/>
          <w:bCs w:val="0"/>
        </w:rPr>
      </w:pPr>
    </w:p>
    <w:p w14:paraId="1AE9CEDA" w14:textId="77777777" w:rsidR="006863DD" w:rsidRDefault="006863DD" w:rsidP="006863DD">
      <w:pPr>
        <w:pStyle w:val="Standard"/>
        <w:rPr>
          <w:b w:val="0"/>
          <w:bCs w:val="0"/>
        </w:rPr>
      </w:pPr>
    </w:p>
    <w:p w14:paraId="16B12ED4" w14:textId="77777777" w:rsidR="006863DD" w:rsidRDefault="006863DD" w:rsidP="006863DD">
      <w:pPr>
        <w:pStyle w:val="Standard"/>
        <w:numPr>
          <w:ilvl w:val="0"/>
          <w:numId w:val="3"/>
        </w:numPr>
        <w:rPr>
          <w:b w:val="0"/>
          <w:bCs w:val="0"/>
        </w:rPr>
      </w:pPr>
      <w:proofErr w:type="gramStart"/>
      <w:r>
        <w:rPr>
          <w:b w:val="0"/>
          <w:bCs w:val="0"/>
        </w:rPr>
        <w:t>3 point</w:t>
      </w:r>
      <w:proofErr w:type="gramEnd"/>
      <w:r>
        <w:rPr>
          <w:b w:val="0"/>
          <w:bCs w:val="0"/>
        </w:rPr>
        <w:t xml:space="preserve"> correspondences</w:t>
      </w:r>
    </w:p>
    <w:p w14:paraId="265E463F" w14:textId="77777777" w:rsidR="006863DD" w:rsidRDefault="006863DD" w:rsidP="006863DD">
      <w:pPr>
        <w:pStyle w:val="Standard"/>
        <w:rPr>
          <w:b w:val="0"/>
          <w:bCs w:val="0"/>
        </w:rPr>
      </w:pPr>
    </w:p>
    <w:p w14:paraId="09B9A074" w14:textId="77777777" w:rsidR="006863DD" w:rsidRDefault="006863DD" w:rsidP="006863DD">
      <w:pPr>
        <w:pStyle w:val="Standard"/>
        <w:rPr>
          <w:b w:val="0"/>
          <w:bCs w:val="0"/>
        </w:rPr>
      </w:pPr>
    </w:p>
    <w:p w14:paraId="314D3325" w14:textId="77777777" w:rsidR="006863DD" w:rsidRDefault="006863DD" w:rsidP="006863DD">
      <w:pPr>
        <w:pStyle w:val="Standard"/>
        <w:rPr>
          <w:b w:val="0"/>
          <w:bCs w:val="0"/>
        </w:rPr>
      </w:pPr>
    </w:p>
    <w:p w14:paraId="79AFE456" w14:textId="77777777" w:rsidR="006863DD" w:rsidRDefault="006863DD" w:rsidP="006863DD">
      <w:pPr>
        <w:pStyle w:val="Standard"/>
        <w:rPr>
          <w:b w:val="0"/>
          <w:bCs w:val="0"/>
        </w:rPr>
      </w:pPr>
    </w:p>
    <w:p w14:paraId="6BD7A589" w14:textId="77777777" w:rsidR="006863DD" w:rsidRDefault="006863DD" w:rsidP="006863DD">
      <w:pPr>
        <w:pStyle w:val="Standard"/>
        <w:rPr>
          <w:b w:val="0"/>
          <w:bCs w:val="0"/>
        </w:rPr>
      </w:pPr>
    </w:p>
    <w:p w14:paraId="4AF660FF" w14:textId="77777777" w:rsidR="006863DD" w:rsidRDefault="006863DD" w:rsidP="006863DD">
      <w:pPr>
        <w:pStyle w:val="Standard"/>
        <w:numPr>
          <w:ilvl w:val="0"/>
          <w:numId w:val="3"/>
        </w:numPr>
        <w:rPr>
          <w:b w:val="0"/>
          <w:bCs w:val="0"/>
        </w:rPr>
      </w:pPr>
      <w:proofErr w:type="gramStart"/>
      <w:r>
        <w:rPr>
          <w:b w:val="0"/>
          <w:bCs w:val="0"/>
        </w:rPr>
        <w:t>2 point</w:t>
      </w:r>
      <w:proofErr w:type="gramEnd"/>
      <w:r>
        <w:rPr>
          <w:b w:val="0"/>
          <w:bCs w:val="0"/>
        </w:rPr>
        <w:t xml:space="preserve"> correspondences</w:t>
      </w:r>
    </w:p>
    <w:p w14:paraId="68F3E396" w14:textId="77777777" w:rsidR="006863DD" w:rsidRDefault="006863DD" w:rsidP="006863DD">
      <w:pPr>
        <w:pStyle w:val="Standard"/>
        <w:rPr>
          <w:b w:val="0"/>
          <w:bCs w:val="0"/>
        </w:rPr>
      </w:pPr>
    </w:p>
    <w:p w14:paraId="6F6EE03C" w14:textId="77777777" w:rsidR="006863DD" w:rsidRDefault="006863DD" w:rsidP="006863DD">
      <w:pPr>
        <w:pStyle w:val="Standard"/>
        <w:rPr>
          <w:b w:val="0"/>
          <w:bCs w:val="0"/>
        </w:rPr>
      </w:pPr>
    </w:p>
    <w:p w14:paraId="0B9D4979" w14:textId="77777777" w:rsidR="006863DD" w:rsidRDefault="006863DD" w:rsidP="006863DD">
      <w:pPr>
        <w:pStyle w:val="Standard"/>
        <w:rPr>
          <w:b w:val="0"/>
          <w:bCs w:val="0"/>
        </w:rPr>
      </w:pPr>
    </w:p>
    <w:p w14:paraId="2C185B2F" w14:textId="77777777" w:rsidR="006863DD" w:rsidRDefault="006863DD" w:rsidP="006863DD">
      <w:pPr>
        <w:pStyle w:val="Standard"/>
        <w:rPr>
          <w:b w:val="0"/>
          <w:bCs w:val="0"/>
        </w:rPr>
      </w:pPr>
    </w:p>
    <w:p w14:paraId="3D6EE4B4" w14:textId="77777777" w:rsidR="006863DD" w:rsidRDefault="006863DD" w:rsidP="006863DD">
      <w:pPr>
        <w:pStyle w:val="Standard"/>
        <w:rPr>
          <w:b w:val="0"/>
          <w:bCs w:val="0"/>
        </w:rPr>
      </w:pPr>
    </w:p>
    <w:p w14:paraId="6248A3EE" w14:textId="77777777" w:rsidR="006863DD" w:rsidRDefault="006863DD" w:rsidP="006863DD">
      <w:pPr>
        <w:pStyle w:val="Standard"/>
        <w:numPr>
          <w:ilvl w:val="0"/>
          <w:numId w:val="3"/>
        </w:numPr>
        <w:rPr>
          <w:b w:val="0"/>
          <w:bCs w:val="0"/>
        </w:rPr>
      </w:pPr>
      <w:proofErr w:type="gramStart"/>
      <w:r>
        <w:rPr>
          <w:b w:val="0"/>
          <w:bCs w:val="0"/>
        </w:rPr>
        <w:t>2 point</w:t>
      </w:r>
      <w:proofErr w:type="gramEnd"/>
      <w:r>
        <w:rPr>
          <w:b w:val="0"/>
          <w:bCs w:val="0"/>
        </w:rPr>
        <w:t xml:space="preserve"> correspondences</w:t>
      </w:r>
    </w:p>
    <w:p w14:paraId="17C5D9CC" w14:textId="77777777" w:rsidR="006863DD" w:rsidRDefault="006863DD" w:rsidP="006863DD">
      <w:pPr>
        <w:pStyle w:val="Standard"/>
      </w:pPr>
    </w:p>
    <w:p w14:paraId="5A02457C" w14:textId="69D5CE60" w:rsidR="006863DD" w:rsidRDefault="006863DD" w:rsidP="00C8692E">
      <w:pPr>
        <w:pStyle w:val="Standard"/>
      </w:pPr>
      <w:r>
        <w:t xml:space="preserve">  </w:t>
      </w:r>
    </w:p>
    <w:p w14:paraId="694A99B2" w14:textId="70E0126A" w:rsidR="004079B1" w:rsidRDefault="004079B1"/>
    <w:p w14:paraId="5F2F6E5B" w14:textId="17DFD982" w:rsidR="00C8692E" w:rsidRDefault="00C8692E">
      <w:r>
        <w:t>b.)</w:t>
      </w:r>
    </w:p>
    <w:p w14:paraId="6D5BF2CA" w14:textId="7B7E28FD" w:rsidR="00C8692E" w:rsidRDefault="00C8692E">
      <w:r>
        <w:rPr>
          <w:b/>
          <w:bCs/>
          <w:noProof/>
        </w:rPr>
        <w:lastRenderedPageBreak/>
        <w:drawing>
          <wp:inline distT="0" distB="0" distL="0" distR="0" wp14:anchorId="31F76A9F" wp14:editId="7BC22136">
            <wp:extent cx="5609478" cy="8550371"/>
            <wp:effectExtent l="0" t="0" r="0" b="3079"/>
            <wp:docPr id="1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609478" cy="8550371"/>
                    </a:xfrm>
                    <a:prstGeom prst="rect">
                      <a:avLst/>
                    </a:prstGeom>
                  </pic:spPr>
                </pic:pic>
              </a:graphicData>
            </a:graphic>
          </wp:inline>
        </w:drawing>
      </w:r>
    </w:p>
    <w:p w14:paraId="69D3668E" w14:textId="77777777" w:rsidR="004079B1" w:rsidRDefault="004079B1"/>
    <w:p w14:paraId="4E2062CC" w14:textId="77777777" w:rsidR="004079B1" w:rsidRDefault="004079B1"/>
    <w:p w14:paraId="1DF401DB" w14:textId="1141FF68" w:rsidR="004079B1" w:rsidRPr="006C3CFB" w:rsidRDefault="00C8692E" w:rsidP="006C3CFB">
      <w:pPr>
        <w:pStyle w:val="ListParagraph"/>
        <w:ind w:left="0"/>
        <w:rPr>
          <w:rFonts w:eastAsiaTheme="minorEastAsia"/>
          <w:b/>
          <w:sz w:val="24"/>
          <w:szCs w:val="24"/>
        </w:rPr>
      </w:pPr>
      <w:r w:rsidRPr="006C3CFB">
        <w:rPr>
          <w:rFonts w:eastAsiaTheme="minorEastAsia"/>
          <w:b/>
          <w:sz w:val="24"/>
          <w:szCs w:val="24"/>
        </w:rPr>
        <w:t>4.) Geometric Transforms 3D</w:t>
      </w:r>
    </w:p>
    <w:p w14:paraId="2BEFE2AB" w14:textId="5FB4B215" w:rsidR="005C1774" w:rsidRDefault="005C1774" w:rsidP="004079B1">
      <w:pPr>
        <w:pStyle w:val="ListParagraph"/>
        <w:rPr>
          <w:rFonts w:eastAsiaTheme="minorEastAsia"/>
          <w:sz w:val="24"/>
          <w:szCs w:val="24"/>
        </w:rPr>
      </w:pPr>
      <w:r>
        <w:rPr>
          <w:rFonts w:eastAsiaTheme="minorEastAsia"/>
          <w:sz w:val="24"/>
          <w:szCs w:val="24"/>
        </w:rPr>
        <w:t>a.)</w:t>
      </w:r>
    </w:p>
    <w:p w14:paraId="34F7EEC6" w14:textId="5A62605D" w:rsidR="004079B1" w:rsidRPr="005C1774" w:rsidRDefault="001C3E85" w:rsidP="004079B1">
      <w:pPr>
        <w:ind w:left="360"/>
        <w:rPr>
          <w:rFonts w:eastAsiaTheme="minorEastAsia"/>
          <w:sz w:val="24"/>
          <w:szCs w:val="24"/>
        </w:rPr>
      </w:pPr>
      <m:oMathPara>
        <m:oMath>
          <m:sPre>
            <m:sPrePr>
              <m:ctrlPr>
                <w:rPr>
                  <w:rFonts w:ascii="Cambria Math" w:eastAsiaTheme="minorEastAsia" w:hAnsi="Cambria Math"/>
                  <w:i/>
                  <w:sz w:val="24"/>
                  <w:szCs w:val="24"/>
                </w:rPr>
              </m:ctrlPr>
            </m:sPrePr>
            <m:sub>
              <m:r>
                <w:rPr>
                  <w:rFonts w:ascii="Cambria Math" w:eastAsiaTheme="minorEastAsia" w:hAnsi="Cambria Math"/>
                  <w:sz w:val="24"/>
                  <w:szCs w:val="24"/>
                </w:rPr>
                <m:t>B</m:t>
              </m:r>
            </m:sub>
            <m:sup>
              <m:r>
                <w:rPr>
                  <w:rFonts w:ascii="Cambria Math" w:eastAsiaTheme="minorEastAsia" w:hAnsi="Cambria Math"/>
                  <w:sz w:val="24"/>
                  <w:szCs w:val="24"/>
                </w:rPr>
                <m:t>A</m:t>
              </m:r>
            </m:sup>
            <m:e>
              <m:r>
                <w:rPr>
                  <w:rFonts w:ascii="Cambria Math" w:eastAsiaTheme="minorEastAsia" w:hAnsi="Cambria Math"/>
                  <w:sz w:val="24"/>
                  <w:szCs w:val="24"/>
                </w:rPr>
                <m:t>R</m:t>
              </m:r>
            </m:e>
          </m:sPre>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m:t>
                    </m:r>
                  </m:e>
                  <m:e>
                    <m:r>
                      <w:rPr>
                        <w:rFonts w:ascii="Cambria Math" w:eastAsiaTheme="minorEastAsia" w:hAnsi="Cambria Math"/>
                        <w:sz w:val="24"/>
                        <w:szCs w:val="24"/>
                      </w:rPr>
                      <m:t>0</m:t>
                    </m:r>
                  </m:e>
                  <m:e>
                    <m:r>
                      <w:rPr>
                        <w:rFonts w:ascii="Cambria Math" w:eastAsiaTheme="minorEastAsia" w:hAnsi="Cambria Math"/>
                        <w:sz w:val="24"/>
                        <w:szCs w:val="24"/>
                      </w:rPr>
                      <m:t>0</m:t>
                    </m:r>
                  </m:e>
                </m:mr>
                <m:mr>
                  <m:e>
                    <m:r>
                      <w:rPr>
                        <w:rFonts w:ascii="Cambria Math" w:eastAsiaTheme="minorEastAsia" w:hAnsi="Cambria Math"/>
                        <w:sz w:val="24"/>
                        <w:szCs w:val="24"/>
                      </w:rPr>
                      <m:t>0</m:t>
                    </m:r>
                  </m:e>
                  <m:e>
                    <m:r>
                      <w:rPr>
                        <w:rFonts w:ascii="Cambria Math" w:eastAsiaTheme="minorEastAsia" w:hAnsi="Cambria Math"/>
                        <w:sz w:val="24"/>
                        <w:szCs w:val="24"/>
                      </w:rPr>
                      <m:t>0</m:t>
                    </m:r>
                  </m:e>
                  <m:e>
                    <m:r>
                      <w:rPr>
                        <w:rFonts w:ascii="Cambria Math" w:eastAsiaTheme="minorEastAsia" w:hAnsi="Cambria Math"/>
                        <w:sz w:val="24"/>
                        <w:szCs w:val="24"/>
                      </w:rPr>
                      <m:t>-1</m:t>
                    </m:r>
                  </m:e>
                </m:mr>
                <m:mr>
                  <m:e>
                    <m:r>
                      <w:rPr>
                        <w:rFonts w:ascii="Cambria Math" w:eastAsiaTheme="minorEastAsia" w:hAnsi="Cambria Math"/>
                        <w:sz w:val="24"/>
                        <w:szCs w:val="24"/>
                      </w:rPr>
                      <m:t>0</m:t>
                    </m:r>
                  </m:e>
                  <m:e>
                    <m:r>
                      <w:rPr>
                        <w:rFonts w:ascii="Cambria Math" w:eastAsiaTheme="minorEastAsia" w:hAnsi="Cambria Math"/>
                        <w:sz w:val="24"/>
                        <w:szCs w:val="24"/>
                      </w:rPr>
                      <m:t>-1</m:t>
                    </m:r>
                  </m:e>
                  <m:e>
                    <m:r>
                      <w:rPr>
                        <w:rFonts w:ascii="Cambria Math" w:eastAsiaTheme="minorEastAsia" w:hAnsi="Cambria Math"/>
                        <w:sz w:val="24"/>
                        <w:szCs w:val="24"/>
                      </w:rPr>
                      <m:t>0</m:t>
                    </m:r>
                  </m:e>
                </m:mr>
              </m:m>
            </m:e>
          </m:d>
          <m:r>
            <w:rPr>
              <w:rFonts w:ascii="Cambria Math" w:eastAsiaTheme="minorEastAsia" w:hAnsi="Cambria Math"/>
              <w:sz w:val="24"/>
              <w:szCs w:val="24"/>
            </w:rPr>
            <m:t xml:space="preserve">        </m:t>
          </m:r>
          <m:sPre>
            <m:sPrePr>
              <m:ctrlPr>
                <w:rPr>
                  <w:rFonts w:ascii="Cambria Math" w:eastAsiaTheme="minorEastAsia" w:hAnsi="Cambria Math"/>
                  <w:i/>
                  <w:sz w:val="24"/>
                  <w:szCs w:val="24"/>
                </w:rPr>
              </m:ctrlPr>
            </m:sPrePr>
            <m:sub>
              <m:r>
                <w:rPr>
                  <w:rFonts w:ascii="Cambria Math" w:eastAsiaTheme="minorEastAsia" w:hAnsi="Cambria Math"/>
                  <w:sz w:val="24"/>
                  <w:szCs w:val="24"/>
                </w:rPr>
                <m:t>C</m:t>
              </m:r>
            </m:sub>
            <m:sup>
              <m:r>
                <w:rPr>
                  <w:rFonts w:ascii="Cambria Math" w:eastAsiaTheme="minorEastAsia" w:hAnsi="Cambria Math"/>
                  <w:sz w:val="24"/>
                  <w:szCs w:val="24"/>
                </w:rPr>
                <m:t>B</m:t>
              </m:r>
            </m:sup>
            <m:e>
              <m:r>
                <w:rPr>
                  <w:rFonts w:ascii="Cambria Math" w:eastAsiaTheme="minorEastAsia" w:hAnsi="Cambria Math"/>
                  <w:sz w:val="24"/>
                  <w:szCs w:val="24"/>
                </w:rPr>
                <m:t>R</m:t>
              </m:r>
            </m:e>
          </m:sPre>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sqrt(3)</m:t>
                    </m:r>
                  </m:e>
                  <m:e>
                    <m:r>
                      <w:rPr>
                        <w:rFonts w:ascii="Cambria Math" w:eastAsiaTheme="minorEastAsia" w:hAnsi="Cambria Math"/>
                        <w:sz w:val="24"/>
                        <w:szCs w:val="24"/>
                      </w:rPr>
                      <m:t>-1/2</m:t>
                    </m:r>
                  </m:e>
                  <m:e>
                    <m:r>
                      <w:rPr>
                        <w:rFonts w:ascii="Cambria Math" w:eastAsiaTheme="minorEastAsia" w:hAnsi="Cambria Math"/>
                        <w:sz w:val="24"/>
                        <w:szCs w:val="24"/>
                      </w:rPr>
                      <m:t>0</m:t>
                    </m:r>
                  </m:e>
                </m:mr>
                <m:mr>
                  <m:e>
                    <m:r>
                      <w:rPr>
                        <w:rFonts w:ascii="Cambria Math" w:eastAsiaTheme="minorEastAsia" w:hAnsi="Cambria Math"/>
                        <w:sz w:val="24"/>
                        <w:szCs w:val="24"/>
                      </w:rPr>
                      <m:t>0</m:t>
                    </m:r>
                  </m:e>
                  <m:e>
                    <m:r>
                      <w:rPr>
                        <w:rFonts w:ascii="Cambria Math" w:eastAsiaTheme="minorEastAsia" w:hAnsi="Cambria Math"/>
                        <w:sz w:val="24"/>
                        <w:szCs w:val="24"/>
                      </w:rPr>
                      <m:t>0</m:t>
                    </m:r>
                  </m:e>
                  <m:e>
                    <m:r>
                      <w:rPr>
                        <w:rFonts w:ascii="Cambria Math" w:eastAsiaTheme="minorEastAsia" w:hAnsi="Cambria Math"/>
                        <w:sz w:val="24"/>
                        <w:szCs w:val="24"/>
                      </w:rPr>
                      <m:t>1</m:t>
                    </m:r>
                  </m:e>
                </m:mr>
                <m:mr>
                  <m:e>
                    <m:r>
                      <w:rPr>
                        <w:rFonts w:ascii="Cambria Math" w:eastAsiaTheme="minorEastAsia" w:hAnsi="Cambria Math"/>
                        <w:sz w:val="24"/>
                        <w:szCs w:val="24"/>
                      </w:rPr>
                      <m:t>-1/2</m:t>
                    </m:r>
                  </m:e>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sqrt(3)</m:t>
                    </m:r>
                  </m:e>
                  <m:e>
                    <m:r>
                      <w:rPr>
                        <w:rFonts w:ascii="Cambria Math" w:eastAsiaTheme="minorEastAsia" w:hAnsi="Cambria Math"/>
                        <w:sz w:val="24"/>
                        <w:szCs w:val="24"/>
                      </w:rPr>
                      <m:t>0</m:t>
                    </m:r>
                  </m:e>
                </m:mr>
              </m:m>
            </m:e>
          </m:d>
        </m:oMath>
      </m:oMathPara>
    </w:p>
    <w:p w14:paraId="268FEEF5" w14:textId="271B5016" w:rsidR="004079B1" w:rsidRPr="001A149F" w:rsidRDefault="005C1774" w:rsidP="005C1774">
      <w:pPr>
        <w:ind w:left="360"/>
        <w:rPr>
          <w:rFonts w:eastAsiaTheme="minorEastAsia"/>
          <w:sz w:val="24"/>
          <w:szCs w:val="24"/>
        </w:rPr>
      </w:pPr>
      <w:r>
        <w:rPr>
          <w:rFonts w:eastAsiaTheme="minorEastAsia"/>
          <w:sz w:val="24"/>
          <w:szCs w:val="24"/>
        </w:rPr>
        <w:t>b.)</w:t>
      </w:r>
    </w:p>
    <w:p w14:paraId="7ACEFC5A" w14:textId="4C0DD605" w:rsidR="004079B1" w:rsidRDefault="004079B1" w:rsidP="004079B1">
      <w:pPr>
        <w:pStyle w:val="ListParagraph"/>
        <w:rPr>
          <w:rFonts w:eastAsiaTheme="minorEastAsia"/>
          <w:sz w:val="24"/>
          <w:szCs w:val="24"/>
        </w:rPr>
      </w:pPr>
      <w:proofErr w:type="spellStart"/>
      <w:r w:rsidRPr="002A6090">
        <w:rPr>
          <w:rFonts w:eastAsiaTheme="minorEastAsia"/>
          <w:sz w:val="24"/>
          <w:szCs w:val="24"/>
          <w:vertAlign w:val="superscript"/>
        </w:rPr>
        <w:t>A</w:t>
      </w:r>
      <w:r>
        <w:rPr>
          <w:rFonts w:eastAsiaTheme="minorEastAsia"/>
          <w:sz w:val="24"/>
          <w:szCs w:val="24"/>
        </w:rPr>
        <w:t>O</w:t>
      </w:r>
      <w:r w:rsidRPr="002A6090">
        <w:rPr>
          <w:rFonts w:eastAsiaTheme="minorEastAsia"/>
          <w:sz w:val="24"/>
          <w:szCs w:val="24"/>
          <w:vertAlign w:val="subscript"/>
        </w:rPr>
        <w:t>b</w:t>
      </w:r>
      <w:proofErr w:type="spellEnd"/>
      <w:r>
        <w:rPr>
          <w:rFonts w:eastAsiaTheme="minorEastAsia"/>
          <w:sz w:val="24"/>
          <w:szCs w:val="24"/>
          <w:vertAlign w:val="subscript"/>
        </w:rPr>
        <w:t xml:space="preserve"> </w:t>
      </w:r>
      <w:r>
        <w:rPr>
          <w:rFonts w:eastAsiaTheme="minorEastAsia"/>
          <w:sz w:val="24"/>
          <w:szCs w:val="24"/>
        </w:rPr>
        <w:t xml:space="preserve">= </w:t>
      </w:r>
      <m:oMath>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4</m:t>
                  </m:r>
                </m:e>
              </m:mr>
              <m:mr>
                <m:e>
                  <m:r>
                    <w:rPr>
                      <w:rFonts w:ascii="Cambria Math" w:eastAsiaTheme="minorEastAsia" w:hAnsi="Cambria Math"/>
                      <w:sz w:val="24"/>
                      <w:szCs w:val="24"/>
                    </w:rPr>
                    <m:t>2</m:t>
                  </m:r>
                </m:e>
              </m:mr>
            </m:m>
          </m:e>
        </m:d>
      </m:oMath>
      <w:r>
        <w:rPr>
          <w:rFonts w:eastAsiaTheme="minorEastAsia"/>
          <w:sz w:val="24"/>
          <w:szCs w:val="24"/>
          <w:vertAlign w:val="subscript"/>
        </w:rPr>
        <w:t xml:space="preserve"> </w:t>
      </w:r>
      <w:r>
        <w:rPr>
          <w:rFonts w:eastAsiaTheme="minorEastAsia"/>
          <w:sz w:val="24"/>
          <w:szCs w:val="24"/>
        </w:rPr>
        <w:t xml:space="preserve"> </w:t>
      </w:r>
      <w:proofErr w:type="spellStart"/>
      <w:r>
        <w:rPr>
          <w:rFonts w:eastAsiaTheme="minorEastAsia"/>
          <w:sz w:val="24"/>
          <w:szCs w:val="24"/>
          <w:vertAlign w:val="superscript"/>
        </w:rPr>
        <w:t>B</w:t>
      </w:r>
      <w:r>
        <w:rPr>
          <w:rFonts w:eastAsiaTheme="minorEastAsia"/>
          <w:sz w:val="24"/>
          <w:szCs w:val="24"/>
        </w:rPr>
        <w:t>O</w:t>
      </w:r>
      <w:r>
        <w:rPr>
          <w:rFonts w:eastAsiaTheme="minorEastAsia"/>
          <w:sz w:val="24"/>
          <w:szCs w:val="24"/>
          <w:vertAlign w:val="subscript"/>
        </w:rPr>
        <w:t>c</w:t>
      </w:r>
      <w:proofErr w:type="spellEnd"/>
      <w:r>
        <w:rPr>
          <w:rFonts w:eastAsiaTheme="minorEastAsia"/>
          <w:sz w:val="24"/>
          <w:szCs w:val="24"/>
          <w:vertAlign w:val="subscript"/>
        </w:rPr>
        <w:t xml:space="preserve"> =</w:t>
      </w:r>
      <w:r>
        <w:rPr>
          <w:rFonts w:eastAsiaTheme="minorEastAsia"/>
          <w:sz w:val="24"/>
          <w:szCs w:val="24"/>
        </w:rPr>
        <w:t xml:space="preserve">= </w:t>
      </w:r>
      <m:oMath>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3</m:t>
                  </m:r>
                </m:e>
              </m:mr>
              <m:mr>
                <m:e>
                  <m:r>
                    <w:rPr>
                      <w:rFonts w:ascii="Cambria Math" w:eastAsiaTheme="minorEastAsia" w:hAnsi="Cambria Math"/>
                      <w:sz w:val="24"/>
                      <w:szCs w:val="24"/>
                    </w:rPr>
                    <m:t>0</m:t>
                  </m:r>
                </m:e>
              </m:mr>
              <m:mr>
                <m:e>
                  <m:r>
                    <w:rPr>
                      <w:rFonts w:ascii="Cambria Math" w:eastAsiaTheme="minorEastAsia" w:hAnsi="Cambria Math"/>
                      <w:sz w:val="24"/>
                      <w:szCs w:val="24"/>
                    </w:rPr>
                    <m:t>0</m:t>
                  </m:r>
                </m:e>
              </m:mr>
            </m:m>
          </m:e>
        </m:d>
      </m:oMath>
      <w:r>
        <w:rPr>
          <w:rFonts w:eastAsiaTheme="minorEastAsia"/>
          <w:sz w:val="24"/>
          <w:szCs w:val="24"/>
          <w:vertAlign w:val="subscript"/>
        </w:rPr>
        <w:t xml:space="preserve"> </w:t>
      </w:r>
      <w:r>
        <w:rPr>
          <w:rFonts w:eastAsiaTheme="minorEastAsia"/>
          <w:sz w:val="24"/>
          <w:szCs w:val="24"/>
        </w:rPr>
        <w:t xml:space="preserve"> .</w:t>
      </w:r>
    </w:p>
    <w:p w14:paraId="71B3F03E" w14:textId="77777777" w:rsidR="004079B1" w:rsidRPr="00AE6927" w:rsidRDefault="004079B1" w:rsidP="004079B1">
      <w:pPr>
        <w:pStyle w:val="ListParagraph"/>
        <w:rPr>
          <w:rFonts w:eastAsiaTheme="minorEastAsia"/>
          <w:sz w:val="24"/>
          <w:szCs w:val="24"/>
        </w:rPr>
      </w:pPr>
    </w:p>
    <w:p w14:paraId="25CD806E" w14:textId="19BD6114" w:rsidR="006863DD" w:rsidRDefault="006863DD"/>
    <w:p w14:paraId="64244A7C" w14:textId="3C7501C0" w:rsidR="004079B1" w:rsidRDefault="004079B1" w:rsidP="004079B1">
      <w:pPr>
        <w:pStyle w:val="ListParagraph"/>
        <w:ind w:left="360"/>
        <w:rPr>
          <w:rFonts w:eastAsiaTheme="minorEastAsia"/>
          <w:sz w:val="24"/>
          <w:szCs w:val="24"/>
        </w:rPr>
      </w:pPr>
      <w:r>
        <w:rPr>
          <w:rFonts w:eastAsiaTheme="minorEastAsia"/>
          <w:sz w:val="24"/>
          <w:szCs w:val="24"/>
        </w:rPr>
        <w:t>c.)</w:t>
      </w:r>
    </w:p>
    <w:p w14:paraId="5F4A71B4" w14:textId="77777777" w:rsidR="004079B1" w:rsidRDefault="004079B1" w:rsidP="004079B1">
      <w:pPr>
        <w:pStyle w:val="ListParagraph"/>
        <w:rPr>
          <w:rFonts w:eastAsiaTheme="minorEastAsia"/>
          <w:sz w:val="24"/>
          <w:szCs w:val="24"/>
        </w:rPr>
      </w:pPr>
    </w:p>
    <w:p w14:paraId="45F8ED7E" w14:textId="79C3D602" w:rsidR="004079B1" w:rsidRPr="00CE236F" w:rsidRDefault="001C3E85" w:rsidP="004079B1">
      <w:pPr>
        <w:ind w:left="360"/>
        <w:rPr>
          <w:rFonts w:eastAsiaTheme="minorEastAsia"/>
          <w:sz w:val="24"/>
          <w:szCs w:val="24"/>
        </w:rPr>
      </w:pPr>
      <m:oMathPara>
        <m:oMath>
          <m:sPre>
            <m:sPrePr>
              <m:ctrlPr>
                <w:rPr>
                  <w:rFonts w:ascii="Cambria Math" w:eastAsiaTheme="minorEastAsia" w:hAnsi="Cambria Math"/>
                  <w:i/>
                  <w:sz w:val="24"/>
                  <w:szCs w:val="24"/>
                </w:rPr>
              </m:ctrlPr>
            </m:sPrePr>
            <m:sub>
              <m:r>
                <w:rPr>
                  <w:rFonts w:ascii="Cambria Math" w:eastAsiaTheme="minorEastAsia" w:hAnsi="Cambria Math"/>
                  <w:sz w:val="24"/>
                  <w:szCs w:val="24"/>
                </w:rPr>
                <m:t>B</m:t>
              </m:r>
            </m:sub>
            <m:sup>
              <m:r>
                <w:rPr>
                  <w:rFonts w:ascii="Cambria Math" w:eastAsiaTheme="minorEastAsia" w:hAnsi="Cambria Math"/>
                  <w:sz w:val="24"/>
                  <w:szCs w:val="24"/>
                </w:rPr>
                <m:t>A</m:t>
              </m:r>
            </m:sup>
            <m:e>
              <m:r>
                <w:rPr>
                  <w:rFonts w:ascii="Cambria Math" w:eastAsiaTheme="minorEastAsia" w:hAnsi="Cambria Math"/>
                  <w:sz w:val="24"/>
                  <w:szCs w:val="24"/>
                </w:rPr>
                <m:t>R</m:t>
              </m:r>
            </m:e>
          </m:sPre>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m:t>
                    </m:r>
                  </m:e>
                  <m:e>
                    <m:r>
                      <w:rPr>
                        <w:rFonts w:ascii="Cambria Math" w:eastAsiaTheme="minorEastAsia" w:hAnsi="Cambria Math"/>
                        <w:sz w:val="24"/>
                        <w:szCs w:val="24"/>
                      </w:rPr>
                      <m:t>0</m:t>
                    </m:r>
                  </m:e>
                  <m:e>
                    <m:r>
                      <w:rPr>
                        <w:rFonts w:ascii="Cambria Math" w:eastAsiaTheme="minorEastAsia" w:hAnsi="Cambria Math"/>
                        <w:sz w:val="24"/>
                        <w:szCs w:val="24"/>
                      </w:rPr>
                      <m:t>0</m:t>
                    </m:r>
                  </m:e>
                </m:mr>
                <m:mr>
                  <m:e>
                    <m:r>
                      <w:rPr>
                        <w:rFonts w:ascii="Cambria Math" w:eastAsiaTheme="minorEastAsia" w:hAnsi="Cambria Math"/>
                        <w:sz w:val="24"/>
                        <w:szCs w:val="24"/>
                      </w:rPr>
                      <m:t>0</m:t>
                    </m:r>
                  </m:e>
                  <m:e>
                    <m:r>
                      <w:rPr>
                        <w:rFonts w:ascii="Cambria Math" w:eastAsiaTheme="minorEastAsia" w:hAnsi="Cambria Math"/>
                        <w:sz w:val="24"/>
                        <w:szCs w:val="24"/>
                      </w:rPr>
                      <m:t>0</m:t>
                    </m:r>
                  </m:e>
                  <m:e>
                    <m:r>
                      <w:rPr>
                        <w:rFonts w:ascii="Cambria Math" w:eastAsiaTheme="minorEastAsia" w:hAnsi="Cambria Math"/>
                        <w:sz w:val="24"/>
                        <w:szCs w:val="24"/>
                      </w:rPr>
                      <m:t>-1</m:t>
                    </m:r>
                  </m:e>
                </m:mr>
                <m:mr>
                  <m:e>
                    <m:r>
                      <w:rPr>
                        <w:rFonts w:ascii="Cambria Math" w:eastAsiaTheme="minorEastAsia" w:hAnsi="Cambria Math"/>
                        <w:sz w:val="24"/>
                        <w:szCs w:val="24"/>
                      </w:rPr>
                      <m:t>0</m:t>
                    </m:r>
                  </m:e>
                  <m:e>
                    <m:r>
                      <w:rPr>
                        <w:rFonts w:ascii="Cambria Math" w:eastAsiaTheme="minorEastAsia" w:hAnsi="Cambria Math"/>
                        <w:sz w:val="24"/>
                        <w:szCs w:val="24"/>
                      </w:rPr>
                      <m:t>-1</m:t>
                    </m:r>
                  </m:e>
                  <m:e>
                    <m:r>
                      <w:rPr>
                        <w:rFonts w:ascii="Cambria Math" w:eastAsiaTheme="minorEastAsia" w:hAnsi="Cambria Math"/>
                        <w:sz w:val="24"/>
                        <w:szCs w:val="24"/>
                      </w:rPr>
                      <m:t>0</m:t>
                    </m:r>
                  </m:e>
                </m:mr>
              </m:m>
            </m:e>
          </m:d>
          <m:r>
            <w:rPr>
              <w:rFonts w:ascii="Cambria Math" w:eastAsiaTheme="minorEastAsia" w:hAnsi="Cambria Math"/>
              <w:sz w:val="24"/>
              <w:szCs w:val="24"/>
            </w:rPr>
            <m:t xml:space="preserve">   </m:t>
          </m:r>
          <m:sPre>
            <m:sPrePr>
              <m:ctrlPr>
                <w:rPr>
                  <w:rFonts w:ascii="Cambria Math" w:eastAsiaTheme="minorEastAsia" w:hAnsi="Cambria Math"/>
                  <w:i/>
                  <w:sz w:val="24"/>
                  <w:szCs w:val="24"/>
                </w:rPr>
              </m:ctrlPr>
            </m:sPrePr>
            <m:sub>
              <m:r>
                <w:rPr>
                  <w:rFonts w:ascii="Cambria Math" w:eastAsiaTheme="minorEastAsia" w:hAnsi="Cambria Math"/>
                  <w:sz w:val="24"/>
                  <w:szCs w:val="24"/>
                </w:rPr>
                <m:t>C</m:t>
              </m:r>
            </m:sub>
            <m:sup>
              <m:r>
                <w:rPr>
                  <w:rFonts w:ascii="Cambria Math" w:eastAsiaTheme="minorEastAsia" w:hAnsi="Cambria Math"/>
                  <w:sz w:val="24"/>
                  <w:szCs w:val="24"/>
                </w:rPr>
                <m:t>B</m:t>
              </m:r>
            </m:sup>
            <m:e>
              <m:r>
                <w:rPr>
                  <w:rFonts w:ascii="Cambria Math" w:eastAsiaTheme="minorEastAsia" w:hAnsi="Cambria Math"/>
                  <w:sz w:val="24"/>
                  <w:szCs w:val="24"/>
                </w:rPr>
                <m:t>R</m:t>
              </m:r>
            </m:e>
          </m:sPre>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mcs>
                    <m:mc>
                      <m:mcPr>
                        <m:count m:val="3"/>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sqrt(3)</m:t>
                    </m:r>
                  </m:e>
                  <m:e>
                    <m:r>
                      <w:rPr>
                        <w:rFonts w:ascii="Cambria Math" w:eastAsiaTheme="minorEastAsia" w:hAnsi="Cambria Math"/>
                        <w:sz w:val="24"/>
                        <w:szCs w:val="24"/>
                      </w:rPr>
                      <m:t>-1/2</m:t>
                    </m:r>
                  </m:e>
                  <m:e>
                    <m:r>
                      <w:rPr>
                        <w:rFonts w:ascii="Cambria Math" w:eastAsiaTheme="minorEastAsia" w:hAnsi="Cambria Math"/>
                        <w:sz w:val="24"/>
                        <w:szCs w:val="24"/>
                      </w:rPr>
                      <m:t>0</m:t>
                    </m:r>
                  </m:e>
                </m:mr>
                <m:mr>
                  <m:e>
                    <m:r>
                      <w:rPr>
                        <w:rFonts w:ascii="Cambria Math" w:eastAsiaTheme="minorEastAsia" w:hAnsi="Cambria Math"/>
                        <w:sz w:val="24"/>
                        <w:szCs w:val="24"/>
                      </w:rPr>
                      <m:t>0</m:t>
                    </m:r>
                  </m:e>
                  <m:e>
                    <m:r>
                      <w:rPr>
                        <w:rFonts w:ascii="Cambria Math" w:eastAsiaTheme="minorEastAsia" w:hAnsi="Cambria Math"/>
                        <w:sz w:val="24"/>
                        <w:szCs w:val="24"/>
                      </w:rPr>
                      <m:t>0</m:t>
                    </m:r>
                  </m:e>
                  <m:e>
                    <m:r>
                      <w:rPr>
                        <w:rFonts w:ascii="Cambria Math" w:eastAsiaTheme="minorEastAsia" w:hAnsi="Cambria Math"/>
                        <w:sz w:val="24"/>
                        <w:szCs w:val="24"/>
                      </w:rPr>
                      <m:t>1</m:t>
                    </m:r>
                  </m:e>
                </m:mr>
                <m:mr>
                  <m:e>
                    <m:r>
                      <w:rPr>
                        <w:rFonts w:ascii="Cambria Math" w:eastAsiaTheme="minorEastAsia" w:hAnsi="Cambria Math"/>
                        <w:sz w:val="24"/>
                        <w:szCs w:val="24"/>
                      </w:rPr>
                      <m:t>-1/2</m:t>
                    </m:r>
                  </m:e>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sqrt(3)</m:t>
                    </m:r>
                  </m:e>
                  <m:e>
                    <m:r>
                      <w:rPr>
                        <w:rFonts w:ascii="Cambria Math" w:eastAsiaTheme="minorEastAsia" w:hAnsi="Cambria Math"/>
                        <w:sz w:val="24"/>
                        <w:szCs w:val="24"/>
                      </w:rPr>
                      <m:t>0</m:t>
                    </m:r>
                  </m:e>
                </m:mr>
              </m:m>
            </m:e>
          </m:d>
        </m:oMath>
      </m:oMathPara>
    </w:p>
    <w:p w14:paraId="79BBD236" w14:textId="77777777" w:rsidR="004079B1" w:rsidRPr="001A149F" w:rsidRDefault="004079B1" w:rsidP="004079B1">
      <w:pPr>
        <w:pStyle w:val="ListParagraph"/>
        <w:rPr>
          <w:rFonts w:eastAsiaTheme="minorEastAsia"/>
          <w:sz w:val="24"/>
          <w:szCs w:val="24"/>
        </w:rPr>
      </w:pPr>
    </w:p>
    <w:p w14:paraId="357C60D9" w14:textId="4817D721" w:rsidR="004079B1" w:rsidRDefault="004079B1" w:rsidP="004079B1">
      <w:pPr>
        <w:pStyle w:val="ListParagraph"/>
        <w:rPr>
          <w:rFonts w:eastAsiaTheme="minorEastAsia"/>
          <w:sz w:val="24"/>
          <w:szCs w:val="24"/>
        </w:rPr>
      </w:pPr>
      <w:proofErr w:type="spellStart"/>
      <w:r w:rsidRPr="002A6090">
        <w:rPr>
          <w:rFonts w:eastAsiaTheme="minorEastAsia"/>
          <w:sz w:val="24"/>
          <w:szCs w:val="24"/>
          <w:vertAlign w:val="superscript"/>
        </w:rPr>
        <w:t>A</w:t>
      </w:r>
      <w:r>
        <w:rPr>
          <w:rFonts w:eastAsiaTheme="minorEastAsia"/>
          <w:sz w:val="24"/>
          <w:szCs w:val="24"/>
        </w:rPr>
        <w:t>O</w:t>
      </w:r>
      <w:r w:rsidRPr="002A6090">
        <w:rPr>
          <w:rFonts w:eastAsiaTheme="minorEastAsia"/>
          <w:sz w:val="24"/>
          <w:szCs w:val="24"/>
          <w:vertAlign w:val="subscript"/>
        </w:rPr>
        <w:t>b</w:t>
      </w:r>
      <w:proofErr w:type="spellEnd"/>
      <w:r>
        <w:rPr>
          <w:rFonts w:eastAsiaTheme="minorEastAsia"/>
          <w:sz w:val="24"/>
          <w:szCs w:val="24"/>
          <w:vertAlign w:val="subscript"/>
        </w:rPr>
        <w:t xml:space="preserve"> </w:t>
      </w:r>
      <w:r>
        <w:rPr>
          <w:rFonts w:eastAsiaTheme="minorEastAsia"/>
          <w:sz w:val="24"/>
          <w:szCs w:val="24"/>
        </w:rPr>
        <w:t xml:space="preserve">= </w:t>
      </w:r>
      <m:oMath>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mr>
              <m:mr>
                <m:e>
                  <m:r>
                    <w:rPr>
                      <w:rFonts w:ascii="Cambria Math" w:eastAsiaTheme="minorEastAsia" w:hAnsi="Cambria Math"/>
                      <w:sz w:val="24"/>
                      <w:szCs w:val="24"/>
                    </w:rPr>
                    <m:t>4</m:t>
                  </m:r>
                </m:e>
              </m:mr>
              <m:mr>
                <m:e>
                  <m:r>
                    <w:rPr>
                      <w:rFonts w:ascii="Cambria Math" w:eastAsiaTheme="minorEastAsia" w:hAnsi="Cambria Math"/>
                      <w:sz w:val="24"/>
                      <w:szCs w:val="24"/>
                    </w:rPr>
                    <m:t>2</m:t>
                  </m:r>
                </m:e>
              </m:mr>
            </m:m>
          </m:e>
        </m:d>
      </m:oMath>
      <w:r>
        <w:rPr>
          <w:rFonts w:eastAsiaTheme="minorEastAsia"/>
          <w:sz w:val="24"/>
          <w:szCs w:val="24"/>
          <w:vertAlign w:val="subscript"/>
        </w:rPr>
        <w:t xml:space="preserve"> </w:t>
      </w:r>
      <w:r>
        <w:rPr>
          <w:rFonts w:eastAsiaTheme="minorEastAsia"/>
          <w:sz w:val="24"/>
          <w:szCs w:val="24"/>
        </w:rPr>
        <w:t xml:space="preserve"> </w:t>
      </w:r>
      <w:proofErr w:type="spellStart"/>
      <w:r>
        <w:rPr>
          <w:rFonts w:eastAsiaTheme="minorEastAsia"/>
          <w:sz w:val="24"/>
          <w:szCs w:val="24"/>
          <w:vertAlign w:val="superscript"/>
        </w:rPr>
        <w:t>B</w:t>
      </w:r>
      <w:r>
        <w:rPr>
          <w:rFonts w:eastAsiaTheme="minorEastAsia"/>
          <w:sz w:val="24"/>
          <w:szCs w:val="24"/>
        </w:rPr>
        <w:t>O</w:t>
      </w:r>
      <w:r>
        <w:rPr>
          <w:rFonts w:eastAsiaTheme="minorEastAsia"/>
          <w:sz w:val="24"/>
          <w:szCs w:val="24"/>
          <w:vertAlign w:val="subscript"/>
        </w:rPr>
        <w:t>c</w:t>
      </w:r>
      <w:proofErr w:type="spellEnd"/>
      <w:r>
        <w:rPr>
          <w:rFonts w:eastAsiaTheme="minorEastAsia"/>
          <w:sz w:val="24"/>
          <w:szCs w:val="24"/>
          <w:vertAlign w:val="subscript"/>
        </w:rPr>
        <w:t xml:space="preserve"> =</w:t>
      </w:r>
      <w:r>
        <w:rPr>
          <w:rFonts w:eastAsiaTheme="minorEastAsia"/>
          <w:sz w:val="24"/>
          <w:szCs w:val="24"/>
        </w:rPr>
        <w:t xml:space="preserve">= </w:t>
      </w:r>
      <m:oMath>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3</m:t>
                  </m:r>
                </m:e>
              </m:mr>
              <m:mr>
                <m:e>
                  <m:r>
                    <w:rPr>
                      <w:rFonts w:ascii="Cambria Math" w:eastAsiaTheme="minorEastAsia" w:hAnsi="Cambria Math"/>
                      <w:sz w:val="24"/>
                      <w:szCs w:val="24"/>
                    </w:rPr>
                    <m:t>0</m:t>
                  </m:r>
                </m:e>
              </m:mr>
              <m:mr>
                <m:e>
                  <m:r>
                    <w:rPr>
                      <w:rFonts w:ascii="Cambria Math" w:eastAsiaTheme="minorEastAsia" w:hAnsi="Cambria Math"/>
                      <w:sz w:val="24"/>
                      <w:szCs w:val="24"/>
                    </w:rPr>
                    <m:t>0</m:t>
                  </m:r>
                </m:e>
              </m:mr>
            </m:m>
          </m:e>
        </m:d>
      </m:oMath>
      <w:r>
        <w:rPr>
          <w:rFonts w:eastAsiaTheme="minorEastAsia"/>
          <w:sz w:val="24"/>
          <w:szCs w:val="24"/>
          <w:vertAlign w:val="subscript"/>
        </w:rPr>
        <w:t xml:space="preserve"> </w:t>
      </w:r>
      <w:r>
        <w:rPr>
          <w:rFonts w:eastAsiaTheme="minorEastAsia"/>
          <w:sz w:val="24"/>
          <w:szCs w:val="24"/>
        </w:rPr>
        <w:t xml:space="preserve"> .</w:t>
      </w:r>
    </w:p>
    <w:p w14:paraId="55A4D944" w14:textId="34FF1968" w:rsidR="005C1774" w:rsidRPr="005C1774" w:rsidRDefault="001C3E85" w:rsidP="004079B1">
      <w:pPr>
        <w:pStyle w:val="ListParagraph"/>
        <w:rPr>
          <w:rFonts w:eastAsiaTheme="minorEastAsia"/>
          <w:sz w:val="24"/>
          <w:szCs w:val="24"/>
        </w:rPr>
      </w:pPr>
      <m:oMathPara>
        <m:oMath>
          <m:sPre>
            <m:sPrePr>
              <m:ctrlPr>
                <w:rPr>
                  <w:rFonts w:ascii="Cambria Math" w:eastAsiaTheme="minorEastAsia" w:hAnsi="Cambria Math"/>
                  <w:i/>
                  <w:sz w:val="24"/>
                  <w:szCs w:val="24"/>
                </w:rPr>
              </m:ctrlPr>
            </m:sPrePr>
            <m:sub>
              <m:r>
                <w:rPr>
                  <w:rFonts w:ascii="Cambria Math" w:eastAsiaTheme="minorEastAsia" w:hAnsi="Cambria Math"/>
                  <w:sz w:val="24"/>
                  <w:szCs w:val="24"/>
                </w:rPr>
                <m:t>C</m:t>
              </m:r>
            </m:sub>
            <m:sup>
              <m:r>
                <w:rPr>
                  <w:rFonts w:ascii="Cambria Math" w:eastAsiaTheme="minorEastAsia" w:hAnsi="Cambria Math"/>
                  <w:sz w:val="24"/>
                  <w:szCs w:val="24"/>
                </w:rPr>
                <m:t>A</m:t>
              </m:r>
            </m:sup>
            <m:e>
              <m:r>
                <w:rPr>
                  <w:rFonts w:ascii="Cambria Math" w:eastAsiaTheme="minorEastAsia" w:hAnsi="Cambria Math"/>
                  <w:sz w:val="24"/>
                  <w:szCs w:val="24"/>
                </w:rPr>
                <m:t>T</m:t>
              </m:r>
            </m:e>
          </m:sPre>
          <m:r>
            <w:rPr>
              <w:rFonts w:ascii="Cambria Math" w:eastAsiaTheme="minorEastAsia" w:hAnsi="Cambria Math"/>
              <w:sz w:val="24"/>
              <w:szCs w:val="24"/>
            </w:rPr>
            <m:t xml:space="preserve">= </m:t>
          </m:r>
          <m:sPre>
            <m:sPrePr>
              <m:ctrlPr>
                <w:rPr>
                  <w:rFonts w:ascii="Cambria Math" w:eastAsiaTheme="minorEastAsia" w:hAnsi="Cambria Math"/>
                  <w:i/>
                  <w:sz w:val="24"/>
                  <w:szCs w:val="24"/>
                </w:rPr>
              </m:ctrlPr>
            </m:sPrePr>
            <m:sub>
              <m:r>
                <w:rPr>
                  <w:rFonts w:ascii="Cambria Math" w:eastAsiaTheme="minorEastAsia" w:hAnsi="Cambria Math"/>
                  <w:sz w:val="24"/>
                  <w:szCs w:val="24"/>
                </w:rPr>
                <m:t>B</m:t>
              </m:r>
            </m:sub>
            <m:sup>
              <m:r>
                <w:rPr>
                  <w:rFonts w:ascii="Cambria Math" w:eastAsiaTheme="minorEastAsia" w:hAnsi="Cambria Math"/>
                  <w:sz w:val="24"/>
                  <w:szCs w:val="24"/>
                </w:rPr>
                <m:t>A</m:t>
              </m:r>
            </m:sup>
            <m:e>
              <m:r>
                <w:rPr>
                  <w:rFonts w:ascii="Cambria Math" w:eastAsiaTheme="minorEastAsia" w:hAnsi="Cambria Math"/>
                  <w:sz w:val="24"/>
                  <w:szCs w:val="24"/>
                </w:rPr>
                <m:t>T</m:t>
              </m:r>
            </m:e>
          </m:sPre>
          <m:sPre>
            <m:sPrePr>
              <m:ctrlPr>
                <w:rPr>
                  <w:rFonts w:ascii="Cambria Math" w:eastAsiaTheme="minorEastAsia" w:hAnsi="Cambria Math"/>
                  <w:i/>
                  <w:sz w:val="24"/>
                  <w:szCs w:val="24"/>
                </w:rPr>
              </m:ctrlPr>
            </m:sPrePr>
            <m:sub>
              <m:r>
                <w:rPr>
                  <w:rFonts w:ascii="Cambria Math" w:eastAsiaTheme="minorEastAsia" w:hAnsi="Cambria Math"/>
                  <w:sz w:val="24"/>
                  <w:szCs w:val="24"/>
                </w:rPr>
                <m:t>C</m:t>
              </m:r>
            </m:sub>
            <m:sup>
              <m:r>
                <w:rPr>
                  <w:rFonts w:ascii="Cambria Math" w:eastAsiaTheme="minorEastAsia" w:hAnsi="Cambria Math"/>
                  <w:sz w:val="24"/>
                  <w:szCs w:val="24"/>
                </w:rPr>
                <m:t>B</m:t>
              </m:r>
            </m:sup>
            <m:e>
              <m:r>
                <w:rPr>
                  <w:rFonts w:ascii="Cambria Math" w:eastAsiaTheme="minorEastAsia" w:hAnsi="Cambria Math"/>
                  <w:sz w:val="24"/>
                  <w:szCs w:val="24"/>
                </w:rPr>
                <m:t>T</m:t>
              </m:r>
            </m:e>
          </m:sPre>
        </m:oMath>
      </m:oMathPara>
    </w:p>
    <w:p w14:paraId="397E690C" w14:textId="6A2C81B5" w:rsidR="005C1774" w:rsidRDefault="006C3CFB" w:rsidP="004079B1">
      <w:pPr>
        <w:pStyle w:val="ListParagraph"/>
        <w:rPr>
          <w:rFonts w:eastAsiaTheme="minorEastAsia"/>
          <w:sz w:val="24"/>
          <w:szCs w:val="24"/>
        </w:rPr>
      </w:pPr>
      <w:r w:rsidRPr="006C3CFB">
        <w:rPr>
          <w:noProof/>
        </w:rPr>
        <w:drawing>
          <wp:inline distT="0" distB="0" distL="0" distR="0" wp14:anchorId="4878DBFD" wp14:editId="4BB4D633">
            <wp:extent cx="3652490" cy="18859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7936" cy="1899089"/>
                    </a:xfrm>
                    <a:prstGeom prst="rect">
                      <a:avLst/>
                    </a:prstGeom>
                  </pic:spPr>
                </pic:pic>
              </a:graphicData>
            </a:graphic>
          </wp:inline>
        </w:drawing>
      </w:r>
    </w:p>
    <w:p w14:paraId="7F9C28CA" w14:textId="3B3F62DF" w:rsidR="004079B1" w:rsidRDefault="004079B1" w:rsidP="004079B1">
      <w:pPr>
        <w:pStyle w:val="ListParagraph"/>
        <w:rPr>
          <w:rFonts w:eastAsiaTheme="minorEastAsia"/>
          <w:sz w:val="24"/>
          <w:szCs w:val="24"/>
        </w:rPr>
      </w:pPr>
    </w:p>
    <w:p w14:paraId="64A8D81A" w14:textId="371345FC" w:rsidR="005244A7" w:rsidRDefault="005244A7" w:rsidP="005244A7">
      <w:pPr>
        <w:pStyle w:val="Standard"/>
      </w:pPr>
      <w:r>
        <w:lastRenderedPageBreak/>
        <w:t>5. Image features</w:t>
      </w:r>
    </w:p>
    <w:p w14:paraId="2F6DD96A" w14:textId="1D0BB198" w:rsidR="005244A7" w:rsidRDefault="005244A7" w:rsidP="005244A7">
      <w:pPr>
        <w:pStyle w:val="Standard"/>
      </w:pPr>
      <w:r>
        <w:t>A:</w:t>
      </w:r>
    </w:p>
    <w:p w14:paraId="243A88A8" w14:textId="77777777" w:rsidR="005244A7" w:rsidRDefault="005244A7" w:rsidP="005244A7">
      <w:pPr>
        <w:pStyle w:val="Standard"/>
      </w:pPr>
      <w:r>
        <w:rPr>
          <w:noProof/>
        </w:rPr>
        <w:drawing>
          <wp:inline distT="0" distB="0" distL="0" distR="0" wp14:anchorId="7361106C" wp14:editId="6DBFF924">
            <wp:extent cx="6332402" cy="1261780"/>
            <wp:effectExtent l="0" t="0" r="0" b="0"/>
            <wp:docPr id="1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332402" cy="1261780"/>
                    </a:xfrm>
                    <a:prstGeom prst="rect">
                      <a:avLst/>
                    </a:prstGeom>
                  </pic:spPr>
                </pic:pic>
              </a:graphicData>
            </a:graphic>
          </wp:inline>
        </w:drawing>
      </w:r>
    </w:p>
    <w:p w14:paraId="74996401" w14:textId="77777777" w:rsidR="005244A7" w:rsidRDefault="005244A7" w:rsidP="005244A7">
      <w:pPr>
        <w:pStyle w:val="Standard"/>
      </w:pPr>
    </w:p>
    <w:p w14:paraId="3B9E6570" w14:textId="77777777" w:rsidR="005244A7" w:rsidRDefault="005244A7" w:rsidP="005244A7">
      <w:pPr>
        <w:pStyle w:val="Standard"/>
      </w:pPr>
      <w:r>
        <w:t>B:</w:t>
      </w:r>
    </w:p>
    <w:p w14:paraId="46A642E4" w14:textId="77777777" w:rsidR="005244A7" w:rsidRDefault="005244A7" w:rsidP="005244A7">
      <w:pPr>
        <w:pStyle w:val="Standard"/>
      </w:pPr>
      <w:r>
        <w:rPr>
          <w:b w:val="0"/>
          <w:bCs w:val="0"/>
        </w:rPr>
        <w:t>“Invariance” means that the value of the descriptor doesn’t change when the region under consideration undergoes changes in appearance (such as rotation, brightness, etc.).  This is useful because we often want to match features between different images of the same scene, where there can be small changes in orientation, lighting, etc.</w:t>
      </w:r>
    </w:p>
    <w:p w14:paraId="306CBE5B" w14:textId="77777777" w:rsidR="005244A7" w:rsidRDefault="005244A7" w:rsidP="00A66297">
      <w:pPr>
        <w:pStyle w:val="ListParagraph"/>
        <w:ind w:left="0"/>
        <w:rPr>
          <w:rFonts w:eastAsiaTheme="minorEastAsia"/>
          <w:sz w:val="24"/>
          <w:szCs w:val="24"/>
        </w:rPr>
      </w:pPr>
    </w:p>
    <w:p w14:paraId="6D59F737" w14:textId="77777777" w:rsidR="005244A7" w:rsidRDefault="005244A7" w:rsidP="00A66297">
      <w:pPr>
        <w:pStyle w:val="ListParagraph"/>
        <w:ind w:left="0"/>
        <w:rPr>
          <w:rFonts w:eastAsiaTheme="minorEastAsia"/>
          <w:sz w:val="24"/>
          <w:szCs w:val="24"/>
        </w:rPr>
      </w:pPr>
    </w:p>
    <w:p w14:paraId="09C0CF6B" w14:textId="1E820839" w:rsidR="00E51ACB" w:rsidRPr="004E33C5" w:rsidRDefault="00E51ACB" w:rsidP="00A66297">
      <w:pPr>
        <w:pStyle w:val="ListParagraph"/>
        <w:ind w:left="0"/>
        <w:rPr>
          <w:rFonts w:eastAsiaTheme="minorEastAsia"/>
          <w:b/>
          <w:sz w:val="24"/>
          <w:szCs w:val="24"/>
        </w:rPr>
      </w:pPr>
      <w:r w:rsidRPr="004E33C5">
        <w:rPr>
          <w:rFonts w:eastAsiaTheme="minorEastAsia"/>
          <w:b/>
          <w:sz w:val="24"/>
          <w:szCs w:val="24"/>
        </w:rPr>
        <w:t>6.</w:t>
      </w:r>
      <w:r w:rsidR="004E33C5" w:rsidRPr="004E33C5">
        <w:rPr>
          <w:rFonts w:eastAsiaTheme="minorEastAsia"/>
          <w:b/>
          <w:sz w:val="24"/>
          <w:szCs w:val="24"/>
        </w:rPr>
        <w:t xml:space="preserve"> Image Transforms</w:t>
      </w:r>
    </w:p>
    <w:p w14:paraId="1346A6AA" w14:textId="77777777" w:rsidR="00E51ACB" w:rsidRPr="004E33C5" w:rsidRDefault="00E51ACB" w:rsidP="004079B1">
      <w:pPr>
        <w:pStyle w:val="ListParagraph"/>
        <w:rPr>
          <w:rFonts w:eastAsiaTheme="minorEastAsia"/>
          <w:b/>
          <w:sz w:val="24"/>
          <w:szCs w:val="24"/>
        </w:rPr>
      </w:pPr>
    </w:p>
    <w:tbl>
      <w:tblPr>
        <w:tblStyle w:val="TableGrid"/>
        <w:tblW w:w="0" w:type="auto"/>
        <w:tblLook w:val="04A0" w:firstRow="1" w:lastRow="0" w:firstColumn="1" w:lastColumn="0" w:noHBand="0" w:noVBand="1"/>
      </w:tblPr>
      <w:tblGrid>
        <w:gridCol w:w="2331"/>
        <w:gridCol w:w="634"/>
        <w:gridCol w:w="630"/>
        <w:gridCol w:w="810"/>
        <w:gridCol w:w="810"/>
        <w:gridCol w:w="810"/>
        <w:gridCol w:w="990"/>
        <w:gridCol w:w="810"/>
        <w:gridCol w:w="720"/>
        <w:gridCol w:w="805"/>
      </w:tblGrid>
      <w:tr w:rsidR="00BF0C38" w14:paraId="0B34629A" w14:textId="77777777" w:rsidTr="00BF0C38">
        <w:tc>
          <w:tcPr>
            <w:tcW w:w="2331" w:type="dxa"/>
          </w:tcPr>
          <w:p w14:paraId="5438AA31" w14:textId="10C4AFFA" w:rsidR="00BF0C38" w:rsidRDefault="00BF0C38">
            <w:r>
              <w:t xml:space="preserve">Number I </w:t>
            </w:r>
          </w:p>
        </w:tc>
        <w:tc>
          <w:tcPr>
            <w:tcW w:w="634" w:type="dxa"/>
          </w:tcPr>
          <w:p w14:paraId="1CE5FF68" w14:textId="0871ACFB" w:rsidR="00BF0C38" w:rsidRDefault="00BF0C38">
            <w:r>
              <w:t>1</w:t>
            </w:r>
          </w:p>
        </w:tc>
        <w:tc>
          <w:tcPr>
            <w:tcW w:w="630" w:type="dxa"/>
          </w:tcPr>
          <w:p w14:paraId="3E83F7F2" w14:textId="0C05C5B2" w:rsidR="00BF0C38" w:rsidRDefault="00BF0C38">
            <w:r>
              <w:t>2</w:t>
            </w:r>
          </w:p>
        </w:tc>
        <w:tc>
          <w:tcPr>
            <w:tcW w:w="810" w:type="dxa"/>
          </w:tcPr>
          <w:p w14:paraId="67CBDD79" w14:textId="547DED18" w:rsidR="00BF0C38" w:rsidRDefault="00BF0C38">
            <w:r>
              <w:t>3</w:t>
            </w:r>
          </w:p>
        </w:tc>
        <w:tc>
          <w:tcPr>
            <w:tcW w:w="810" w:type="dxa"/>
          </w:tcPr>
          <w:p w14:paraId="12FC4DA4" w14:textId="7DFD8ABB" w:rsidR="00BF0C38" w:rsidRDefault="00BF0C38">
            <w:r>
              <w:t>4</w:t>
            </w:r>
          </w:p>
        </w:tc>
        <w:tc>
          <w:tcPr>
            <w:tcW w:w="810" w:type="dxa"/>
          </w:tcPr>
          <w:p w14:paraId="743B4885" w14:textId="02C0200C" w:rsidR="00BF0C38" w:rsidRDefault="00BF0C38">
            <w:r>
              <w:t>5</w:t>
            </w:r>
          </w:p>
        </w:tc>
        <w:tc>
          <w:tcPr>
            <w:tcW w:w="990" w:type="dxa"/>
          </w:tcPr>
          <w:p w14:paraId="2159FC25" w14:textId="1F9A266E" w:rsidR="00BF0C38" w:rsidRDefault="00BF0C38">
            <w:r>
              <w:t>6</w:t>
            </w:r>
          </w:p>
        </w:tc>
        <w:tc>
          <w:tcPr>
            <w:tcW w:w="810" w:type="dxa"/>
          </w:tcPr>
          <w:p w14:paraId="142AEB97" w14:textId="77C11B08" w:rsidR="00BF0C38" w:rsidRDefault="00BF0C38">
            <w:r>
              <w:t>7</w:t>
            </w:r>
          </w:p>
        </w:tc>
        <w:tc>
          <w:tcPr>
            <w:tcW w:w="720" w:type="dxa"/>
          </w:tcPr>
          <w:p w14:paraId="4D9CB2A8" w14:textId="46370747" w:rsidR="00BF0C38" w:rsidRDefault="00BF0C38">
            <w:r>
              <w:t>8</w:t>
            </w:r>
          </w:p>
        </w:tc>
        <w:tc>
          <w:tcPr>
            <w:tcW w:w="805" w:type="dxa"/>
          </w:tcPr>
          <w:p w14:paraId="0F7EB6B8" w14:textId="56F1E0F9" w:rsidR="00BF0C38" w:rsidRDefault="001C3E85">
            <w:r>
              <w:t>9</w:t>
            </w:r>
          </w:p>
        </w:tc>
      </w:tr>
      <w:tr w:rsidR="00BF0C38" w14:paraId="01100681" w14:textId="77777777" w:rsidTr="00BF0C38">
        <w:tc>
          <w:tcPr>
            <w:tcW w:w="2331" w:type="dxa"/>
          </w:tcPr>
          <w:p w14:paraId="73B7526F" w14:textId="56D1C98A" w:rsidR="00BF0C38" w:rsidRDefault="00BF0C38">
            <w:r>
              <w:t>Histogram:  1/16 *</w:t>
            </w:r>
          </w:p>
        </w:tc>
        <w:tc>
          <w:tcPr>
            <w:tcW w:w="634" w:type="dxa"/>
          </w:tcPr>
          <w:p w14:paraId="5AE257C5" w14:textId="45029838" w:rsidR="00BF0C38" w:rsidRDefault="00BF0C38">
            <w:r>
              <w:t>4</w:t>
            </w:r>
          </w:p>
        </w:tc>
        <w:tc>
          <w:tcPr>
            <w:tcW w:w="630" w:type="dxa"/>
          </w:tcPr>
          <w:p w14:paraId="384E0CB0" w14:textId="0F967D61" w:rsidR="00BF0C38" w:rsidRDefault="00BF0C38">
            <w:r>
              <w:t>4</w:t>
            </w:r>
          </w:p>
        </w:tc>
        <w:tc>
          <w:tcPr>
            <w:tcW w:w="810" w:type="dxa"/>
          </w:tcPr>
          <w:p w14:paraId="254999E6" w14:textId="1B54AE55" w:rsidR="00BF0C38" w:rsidRDefault="00BF0C38">
            <w:r>
              <w:t>4</w:t>
            </w:r>
          </w:p>
        </w:tc>
        <w:tc>
          <w:tcPr>
            <w:tcW w:w="810" w:type="dxa"/>
          </w:tcPr>
          <w:p w14:paraId="13A1DDDB" w14:textId="1AB0C048" w:rsidR="00BF0C38" w:rsidRDefault="00BF0C38">
            <w:r>
              <w:t>1</w:t>
            </w:r>
          </w:p>
        </w:tc>
        <w:tc>
          <w:tcPr>
            <w:tcW w:w="810" w:type="dxa"/>
          </w:tcPr>
          <w:p w14:paraId="43C8D11B" w14:textId="09CD55FD" w:rsidR="00BF0C38" w:rsidRDefault="00BF0C38">
            <w:r>
              <w:t>0</w:t>
            </w:r>
          </w:p>
        </w:tc>
        <w:tc>
          <w:tcPr>
            <w:tcW w:w="990" w:type="dxa"/>
          </w:tcPr>
          <w:p w14:paraId="0A0ADBA5" w14:textId="2568777F" w:rsidR="00BF0C38" w:rsidRDefault="00BF0C38">
            <w:r>
              <w:t>1</w:t>
            </w:r>
          </w:p>
        </w:tc>
        <w:tc>
          <w:tcPr>
            <w:tcW w:w="810" w:type="dxa"/>
          </w:tcPr>
          <w:p w14:paraId="5D98EC75" w14:textId="33BCF989" w:rsidR="00BF0C38" w:rsidRDefault="00BF0C38">
            <w:r>
              <w:t>0</w:t>
            </w:r>
          </w:p>
        </w:tc>
        <w:tc>
          <w:tcPr>
            <w:tcW w:w="720" w:type="dxa"/>
          </w:tcPr>
          <w:p w14:paraId="4EB42217" w14:textId="73BDD1A9" w:rsidR="00BF0C38" w:rsidRDefault="00BF0C38">
            <w:r>
              <w:t>1</w:t>
            </w:r>
          </w:p>
        </w:tc>
        <w:tc>
          <w:tcPr>
            <w:tcW w:w="805" w:type="dxa"/>
          </w:tcPr>
          <w:p w14:paraId="6F8CA12C" w14:textId="542138E1" w:rsidR="00BF0C38" w:rsidRDefault="00BF0C38">
            <w:r>
              <w:t>1</w:t>
            </w:r>
          </w:p>
        </w:tc>
      </w:tr>
      <w:tr w:rsidR="00BF0C38" w14:paraId="4F82E140" w14:textId="77777777" w:rsidTr="00BF0C38">
        <w:tc>
          <w:tcPr>
            <w:tcW w:w="2331" w:type="dxa"/>
          </w:tcPr>
          <w:p w14:paraId="5ED63D88" w14:textId="186FD564" w:rsidR="00BF0C38" w:rsidRDefault="00BF0C38">
            <w:r>
              <w:t>Cum Hist. C(</w:t>
            </w:r>
            <w:proofErr w:type="spellStart"/>
            <w:r>
              <w:t>i</w:t>
            </w:r>
            <w:proofErr w:type="spellEnd"/>
            <w:proofErr w:type="gramStart"/>
            <w:r>
              <w:t>) :</w:t>
            </w:r>
            <w:proofErr w:type="gramEnd"/>
            <w:r>
              <w:t xml:space="preserve"> 1/16*</w:t>
            </w:r>
          </w:p>
        </w:tc>
        <w:tc>
          <w:tcPr>
            <w:tcW w:w="634" w:type="dxa"/>
          </w:tcPr>
          <w:p w14:paraId="5C036CDD" w14:textId="155A0C9C" w:rsidR="00BF0C38" w:rsidRDefault="00BF0C38">
            <w:r>
              <w:t>4</w:t>
            </w:r>
          </w:p>
        </w:tc>
        <w:tc>
          <w:tcPr>
            <w:tcW w:w="630" w:type="dxa"/>
          </w:tcPr>
          <w:p w14:paraId="0A743327" w14:textId="3AA287C0" w:rsidR="00BF0C38" w:rsidRDefault="00BF0C38">
            <w:r>
              <w:t>8</w:t>
            </w:r>
          </w:p>
        </w:tc>
        <w:tc>
          <w:tcPr>
            <w:tcW w:w="810" w:type="dxa"/>
          </w:tcPr>
          <w:p w14:paraId="26DB22FB" w14:textId="1675E16F" w:rsidR="00BF0C38" w:rsidRDefault="00BF0C38">
            <w:r>
              <w:t>12</w:t>
            </w:r>
          </w:p>
        </w:tc>
        <w:tc>
          <w:tcPr>
            <w:tcW w:w="810" w:type="dxa"/>
          </w:tcPr>
          <w:p w14:paraId="3FD9B96C" w14:textId="5B88CCB3" w:rsidR="00BF0C38" w:rsidRDefault="00BF0C38">
            <w:r>
              <w:t>13</w:t>
            </w:r>
          </w:p>
        </w:tc>
        <w:tc>
          <w:tcPr>
            <w:tcW w:w="810" w:type="dxa"/>
          </w:tcPr>
          <w:p w14:paraId="1EAB2D97" w14:textId="29BA28F5" w:rsidR="00BF0C38" w:rsidRDefault="00BF0C38">
            <w:r>
              <w:t>13</w:t>
            </w:r>
          </w:p>
        </w:tc>
        <w:tc>
          <w:tcPr>
            <w:tcW w:w="990" w:type="dxa"/>
          </w:tcPr>
          <w:p w14:paraId="2800CD07" w14:textId="6E6E4F72" w:rsidR="00BF0C38" w:rsidRDefault="00BF0C38">
            <w:r>
              <w:t>14</w:t>
            </w:r>
          </w:p>
        </w:tc>
        <w:tc>
          <w:tcPr>
            <w:tcW w:w="810" w:type="dxa"/>
          </w:tcPr>
          <w:p w14:paraId="41C650D9" w14:textId="6E581EA3" w:rsidR="00BF0C38" w:rsidRDefault="00BF0C38">
            <w:r>
              <w:t>14</w:t>
            </w:r>
          </w:p>
        </w:tc>
        <w:tc>
          <w:tcPr>
            <w:tcW w:w="720" w:type="dxa"/>
          </w:tcPr>
          <w:p w14:paraId="70185D5C" w14:textId="00059F42" w:rsidR="00BF0C38" w:rsidRDefault="00BF0C38">
            <w:r>
              <w:t>15</w:t>
            </w:r>
          </w:p>
        </w:tc>
        <w:tc>
          <w:tcPr>
            <w:tcW w:w="805" w:type="dxa"/>
          </w:tcPr>
          <w:p w14:paraId="71C28C07" w14:textId="18FA00C6" w:rsidR="00BF0C38" w:rsidRDefault="00BF0C38">
            <w:r>
              <w:t>16</w:t>
            </w:r>
          </w:p>
        </w:tc>
      </w:tr>
    </w:tbl>
    <w:p w14:paraId="72DB5A4E" w14:textId="4B2D4745" w:rsidR="004079B1" w:rsidRDefault="004079B1"/>
    <w:p w14:paraId="231411B6" w14:textId="5C8FEE36" w:rsidR="00BF0C38" w:rsidRDefault="00BF0C38">
      <w:r>
        <w:t>f(</w:t>
      </w:r>
      <w:proofErr w:type="spellStart"/>
      <w:r>
        <w:t>i</w:t>
      </w:r>
      <w:proofErr w:type="spellEnd"/>
      <w:r>
        <w:t>) = k*C(</w:t>
      </w:r>
      <w:proofErr w:type="spellStart"/>
      <w:r>
        <w:t>i</w:t>
      </w:r>
      <w:proofErr w:type="spellEnd"/>
      <w:r>
        <w:t>) and we round it.</w:t>
      </w:r>
    </w:p>
    <w:p w14:paraId="18B276AB" w14:textId="3B099865" w:rsidR="00BF0C38" w:rsidRDefault="00BF0C38">
      <w:proofErr w:type="gramStart"/>
      <w:r>
        <w:t>So</w:t>
      </w:r>
      <w:proofErr w:type="gramEnd"/>
      <w:r>
        <w:t xml:space="preserve"> for 9 elements, we have:</w:t>
      </w:r>
    </w:p>
    <w:tbl>
      <w:tblPr>
        <w:tblStyle w:val="TableGrid"/>
        <w:tblW w:w="0" w:type="auto"/>
        <w:tblLook w:val="04A0" w:firstRow="1" w:lastRow="0" w:firstColumn="1" w:lastColumn="0" w:noHBand="0" w:noVBand="1"/>
      </w:tblPr>
      <w:tblGrid>
        <w:gridCol w:w="2331"/>
        <w:gridCol w:w="634"/>
        <w:gridCol w:w="630"/>
        <w:gridCol w:w="810"/>
        <w:gridCol w:w="810"/>
        <w:gridCol w:w="810"/>
        <w:gridCol w:w="990"/>
        <w:gridCol w:w="810"/>
        <w:gridCol w:w="720"/>
        <w:gridCol w:w="805"/>
      </w:tblGrid>
      <w:tr w:rsidR="00BF0C38" w14:paraId="5713C43B" w14:textId="77777777" w:rsidTr="00BF0C38">
        <w:tc>
          <w:tcPr>
            <w:tcW w:w="2331" w:type="dxa"/>
          </w:tcPr>
          <w:p w14:paraId="6FF8FF2B" w14:textId="77777777" w:rsidR="00BF0C38" w:rsidRDefault="00BF0C38" w:rsidP="00BF0C38">
            <w:r>
              <w:t xml:space="preserve">Number I </w:t>
            </w:r>
          </w:p>
        </w:tc>
        <w:tc>
          <w:tcPr>
            <w:tcW w:w="634" w:type="dxa"/>
          </w:tcPr>
          <w:p w14:paraId="3E61F98D" w14:textId="77777777" w:rsidR="00BF0C38" w:rsidRDefault="00BF0C38" w:rsidP="00BF0C38">
            <w:r>
              <w:t>1</w:t>
            </w:r>
          </w:p>
        </w:tc>
        <w:tc>
          <w:tcPr>
            <w:tcW w:w="630" w:type="dxa"/>
          </w:tcPr>
          <w:p w14:paraId="4FAF6379" w14:textId="77777777" w:rsidR="00BF0C38" w:rsidRDefault="00BF0C38" w:rsidP="00BF0C38">
            <w:r>
              <w:t>2</w:t>
            </w:r>
          </w:p>
        </w:tc>
        <w:tc>
          <w:tcPr>
            <w:tcW w:w="810" w:type="dxa"/>
          </w:tcPr>
          <w:p w14:paraId="1687FD37" w14:textId="77777777" w:rsidR="00BF0C38" w:rsidRDefault="00BF0C38" w:rsidP="00BF0C38">
            <w:r>
              <w:t>3</w:t>
            </w:r>
          </w:p>
        </w:tc>
        <w:tc>
          <w:tcPr>
            <w:tcW w:w="810" w:type="dxa"/>
          </w:tcPr>
          <w:p w14:paraId="7A09DBCD" w14:textId="77777777" w:rsidR="00BF0C38" w:rsidRDefault="00BF0C38" w:rsidP="00BF0C38">
            <w:r>
              <w:t>4</w:t>
            </w:r>
          </w:p>
        </w:tc>
        <w:tc>
          <w:tcPr>
            <w:tcW w:w="810" w:type="dxa"/>
          </w:tcPr>
          <w:p w14:paraId="674249D9" w14:textId="77777777" w:rsidR="00BF0C38" w:rsidRDefault="00BF0C38" w:rsidP="00BF0C38">
            <w:r>
              <w:t>5</w:t>
            </w:r>
          </w:p>
        </w:tc>
        <w:tc>
          <w:tcPr>
            <w:tcW w:w="990" w:type="dxa"/>
          </w:tcPr>
          <w:p w14:paraId="7517E5C4" w14:textId="77777777" w:rsidR="00BF0C38" w:rsidRDefault="00BF0C38" w:rsidP="00BF0C38">
            <w:r>
              <w:t>6</w:t>
            </w:r>
          </w:p>
        </w:tc>
        <w:tc>
          <w:tcPr>
            <w:tcW w:w="810" w:type="dxa"/>
          </w:tcPr>
          <w:p w14:paraId="30D68B89" w14:textId="77777777" w:rsidR="00BF0C38" w:rsidRDefault="00BF0C38" w:rsidP="00BF0C38">
            <w:r>
              <w:t>7</w:t>
            </w:r>
          </w:p>
        </w:tc>
        <w:tc>
          <w:tcPr>
            <w:tcW w:w="720" w:type="dxa"/>
          </w:tcPr>
          <w:p w14:paraId="31B3E003" w14:textId="77777777" w:rsidR="00BF0C38" w:rsidRDefault="00BF0C38" w:rsidP="00BF0C38">
            <w:r>
              <w:t>8</w:t>
            </w:r>
          </w:p>
        </w:tc>
        <w:tc>
          <w:tcPr>
            <w:tcW w:w="805" w:type="dxa"/>
          </w:tcPr>
          <w:p w14:paraId="5CA59360" w14:textId="6A3E817B" w:rsidR="00BF0C38" w:rsidRDefault="001C3E85" w:rsidP="00BF0C38">
            <w:r>
              <w:t>9</w:t>
            </w:r>
          </w:p>
        </w:tc>
      </w:tr>
      <w:tr w:rsidR="00BF0C38" w14:paraId="7F41B4F5" w14:textId="77777777" w:rsidTr="00BF0C38">
        <w:tc>
          <w:tcPr>
            <w:tcW w:w="2331" w:type="dxa"/>
          </w:tcPr>
          <w:p w14:paraId="148B670B" w14:textId="021F27F8" w:rsidR="00BF0C38" w:rsidRDefault="00511796" w:rsidP="00BF0C38">
            <w:r w:rsidRPr="00511796">
              <w:t>f</w:t>
            </w:r>
            <w:r w:rsidRPr="00511796">
              <w:rPr>
                <w:vertAlign w:val="subscript"/>
              </w:rPr>
              <w:t>1</w:t>
            </w:r>
            <w:r>
              <w:t xml:space="preserve"> </w:t>
            </w:r>
            <w:r w:rsidR="00BF0C38">
              <w:t>(</w:t>
            </w:r>
            <w:proofErr w:type="spellStart"/>
            <w:r w:rsidR="00BF0C38">
              <w:t>i</w:t>
            </w:r>
            <w:proofErr w:type="spellEnd"/>
            <w:r w:rsidR="00BF0C38">
              <w:t>) = 9/16*</w:t>
            </w:r>
          </w:p>
        </w:tc>
        <w:tc>
          <w:tcPr>
            <w:tcW w:w="634" w:type="dxa"/>
          </w:tcPr>
          <w:p w14:paraId="42FCCD77" w14:textId="77777777" w:rsidR="00BF0C38" w:rsidRDefault="00BF0C38" w:rsidP="00BF0C38">
            <w:r>
              <w:t>4</w:t>
            </w:r>
          </w:p>
        </w:tc>
        <w:tc>
          <w:tcPr>
            <w:tcW w:w="630" w:type="dxa"/>
          </w:tcPr>
          <w:p w14:paraId="7763181B" w14:textId="77777777" w:rsidR="00BF0C38" w:rsidRDefault="00BF0C38" w:rsidP="00BF0C38">
            <w:r>
              <w:t>8</w:t>
            </w:r>
          </w:p>
        </w:tc>
        <w:tc>
          <w:tcPr>
            <w:tcW w:w="810" w:type="dxa"/>
          </w:tcPr>
          <w:p w14:paraId="2FA0C7C2" w14:textId="77777777" w:rsidR="00BF0C38" w:rsidRDefault="00BF0C38" w:rsidP="00BF0C38">
            <w:r>
              <w:t>12</w:t>
            </w:r>
          </w:p>
        </w:tc>
        <w:tc>
          <w:tcPr>
            <w:tcW w:w="810" w:type="dxa"/>
          </w:tcPr>
          <w:p w14:paraId="461C325F" w14:textId="77777777" w:rsidR="00BF0C38" w:rsidRDefault="00BF0C38" w:rsidP="00BF0C38">
            <w:r>
              <w:t>13</w:t>
            </w:r>
          </w:p>
        </w:tc>
        <w:tc>
          <w:tcPr>
            <w:tcW w:w="810" w:type="dxa"/>
          </w:tcPr>
          <w:p w14:paraId="42C538A2" w14:textId="77777777" w:rsidR="00BF0C38" w:rsidRDefault="00BF0C38" w:rsidP="00BF0C38">
            <w:r>
              <w:t>13</w:t>
            </w:r>
          </w:p>
        </w:tc>
        <w:tc>
          <w:tcPr>
            <w:tcW w:w="990" w:type="dxa"/>
          </w:tcPr>
          <w:p w14:paraId="231A7BB1" w14:textId="77777777" w:rsidR="00BF0C38" w:rsidRDefault="00BF0C38" w:rsidP="00BF0C38">
            <w:r>
              <w:t>14</w:t>
            </w:r>
          </w:p>
        </w:tc>
        <w:tc>
          <w:tcPr>
            <w:tcW w:w="810" w:type="dxa"/>
          </w:tcPr>
          <w:p w14:paraId="4A07EACD" w14:textId="77777777" w:rsidR="00BF0C38" w:rsidRDefault="00BF0C38" w:rsidP="00BF0C38">
            <w:r>
              <w:t>14</w:t>
            </w:r>
          </w:p>
        </w:tc>
        <w:tc>
          <w:tcPr>
            <w:tcW w:w="720" w:type="dxa"/>
          </w:tcPr>
          <w:p w14:paraId="2CC78879" w14:textId="77777777" w:rsidR="00BF0C38" w:rsidRDefault="00BF0C38" w:rsidP="00BF0C38">
            <w:r>
              <w:t>15</w:t>
            </w:r>
          </w:p>
        </w:tc>
        <w:tc>
          <w:tcPr>
            <w:tcW w:w="805" w:type="dxa"/>
          </w:tcPr>
          <w:p w14:paraId="7DCB672A" w14:textId="77777777" w:rsidR="00BF0C38" w:rsidRDefault="00BF0C38" w:rsidP="00BF0C38">
            <w:r>
              <w:t>16</w:t>
            </w:r>
          </w:p>
        </w:tc>
      </w:tr>
      <w:tr w:rsidR="00BF0C38" w14:paraId="38B4F3D4" w14:textId="77777777" w:rsidTr="00BF0C38">
        <w:tc>
          <w:tcPr>
            <w:tcW w:w="2331" w:type="dxa"/>
          </w:tcPr>
          <w:p w14:paraId="19DFF2EC" w14:textId="37050AE1" w:rsidR="00BF0C38" w:rsidRDefault="00511796" w:rsidP="00BF0C38">
            <w:r>
              <w:t>round(</w:t>
            </w:r>
            <w:r w:rsidR="00BF0C38">
              <w:t>f</w:t>
            </w:r>
            <w:r w:rsidRPr="00511796">
              <w:rPr>
                <w:vertAlign w:val="subscript"/>
              </w:rPr>
              <w:t>1</w:t>
            </w:r>
            <w:r w:rsidR="00BF0C38">
              <w:t>(</w:t>
            </w:r>
            <w:proofErr w:type="spellStart"/>
            <w:r w:rsidR="00BF0C38">
              <w:t>i</w:t>
            </w:r>
            <w:proofErr w:type="spellEnd"/>
            <w:r w:rsidR="00BF0C38">
              <w:t>)</w:t>
            </w:r>
            <w:r>
              <w:t>)</w:t>
            </w:r>
          </w:p>
        </w:tc>
        <w:tc>
          <w:tcPr>
            <w:tcW w:w="634" w:type="dxa"/>
          </w:tcPr>
          <w:p w14:paraId="3F76F704" w14:textId="06B73B5B" w:rsidR="00BF0C38" w:rsidRDefault="00511796" w:rsidP="00BF0C38">
            <w:r>
              <w:t>2</w:t>
            </w:r>
          </w:p>
        </w:tc>
        <w:tc>
          <w:tcPr>
            <w:tcW w:w="630" w:type="dxa"/>
          </w:tcPr>
          <w:p w14:paraId="51EF1F88" w14:textId="3E6CD69E" w:rsidR="00BF0C38" w:rsidRDefault="00511796" w:rsidP="00BF0C38">
            <w:r>
              <w:t>5</w:t>
            </w:r>
          </w:p>
        </w:tc>
        <w:tc>
          <w:tcPr>
            <w:tcW w:w="810" w:type="dxa"/>
          </w:tcPr>
          <w:p w14:paraId="5D997E65" w14:textId="70724CF4" w:rsidR="00BF0C38" w:rsidRDefault="00511796" w:rsidP="00BF0C38">
            <w:r>
              <w:t>7</w:t>
            </w:r>
          </w:p>
        </w:tc>
        <w:tc>
          <w:tcPr>
            <w:tcW w:w="810" w:type="dxa"/>
          </w:tcPr>
          <w:p w14:paraId="6492C84C" w14:textId="6BFF1982" w:rsidR="00BF0C38" w:rsidRDefault="00511796" w:rsidP="00BF0C38">
            <w:r>
              <w:t>7</w:t>
            </w:r>
          </w:p>
        </w:tc>
        <w:tc>
          <w:tcPr>
            <w:tcW w:w="810" w:type="dxa"/>
          </w:tcPr>
          <w:p w14:paraId="6E1B031E" w14:textId="34828D95" w:rsidR="00BF0C38" w:rsidRDefault="00511796" w:rsidP="00BF0C38">
            <w:r>
              <w:t>7</w:t>
            </w:r>
          </w:p>
        </w:tc>
        <w:tc>
          <w:tcPr>
            <w:tcW w:w="990" w:type="dxa"/>
          </w:tcPr>
          <w:p w14:paraId="1D538B3D" w14:textId="577F1AED" w:rsidR="00BF0C38" w:rsidRDefault="00511796" w:rsidP="00BF0C38">
            <w:r>
              <w:t>8</w:t>
            </w:r>
          </w:p>
        </w:tc>
        <w:tc>
          <w:tcPr>
            <w:tcW w:w="810" w:type="dxa"/>
          </w:tcPr>
          <w:p w14:paraId="29116805" w14:textId="4238D0FC" w:rsidR="00BF0C38" w:rsidRDefault="00511796" w:rsidP="00BF0C38">
            <w:r>
              <w:t>8</w:t>
            </w:r>
          </w:p>
        </w:tc>
        <w:tc>
          <w:tcPr>
            <w:tcW w:w="720" w:type="dxa"/>
          </w:tcPr>
          <w:p w14:paraId="1BD05EE3" w14:textId="18B63A0D" w:rsidR="00BF0C38" w:rsidRDefault="00511796" w:rsidP="00BF0C38">
            <w:r>
              <w:t>8</w:t>
            </w:r>
          </w:p>
        </w:tc>
        <w:tc>
          <w:tcPr>
            <w:tcW w:w="805" w:type="dxa"/>
          </w:tcPr>
          <w:p w14:paraId="23D4E07D" w14:textId="21DDCAC8" w:rsidR="00BF0C38" w:rsidRDefault="00511796" w:rsidP="00BF0C38">
            <w:r>
              <w:t>9</w:t>
            </w:r>
          </w:p>
        </w:tc>
      </w:tr>
    </w:tbl>
    <w:p w14:paraId="7A281D4D" w14:textId="13382A44" w:rsidR="00BF0C38" w:rsidRDefault="00BF0C38"/>
    <w:p w14:paraId="3C40856B" w14:textId="265EC9E4" w:rsidR="00511796" w:rsidRDefault="00511796" w:rsidP="00511796">
      <w:r>
        <w:t>For 16 elements, we have:</w:t>
      </w:r>
    </w:p>
    <w:tbl>
      <w:tblPr>
        <w:tblStyle w:val="TableGrid"/>
        <w:tblW w:w="0" w:type="auto"/>
        <w:tblLook w:val="04A0" w:firstRow="1" w:lastRow="0" w:firstColumn="1" w:lastColumn="0" w:noHBand="0" w:noVBand="1"/>
      </w:tblPr>
      <w:tblGrid>
        <w:gridCol w:w="2331"/>
        <w:gridCol w:w="634"/>
        <w:gridCol w:w="630"/>
        <w:gridCol w:w="810"/>
        <w:gridCol w:w="810"/>
        <w:gridCol w:w="810"/>
        <w:gridCol w:w="990"/>
        <w:gridCol w:w="810"/>
        <w:gridCol w:w="720"/>
        <w:gridCol w:w="805"/>
      </w:tblGrid>
      <w:tr w:rsidR="00511796" w14:paraId="6A62D604" w14:textId="77777777" w:rsidTr="008612DD">
        <w:tc>
          <w:tcPr>
            <w:tcW w:w="2331" w:type="dxa"/>
          </w:tcPr>
          <w:p w14:paraId="124B2E05" w14:textId="77777777" w:rsidR="00511796" w:rsidRDefault="00511796" w:rsidP="008612DD">
            <w:r>
              <w:t xml:space="preserve">Number I </w:t>
            </w:r>
          </w:p>
        </w:tc>
        <w:tc>
          <w:tcPr>
            <w:tcW w:w="634" w:type="dxa"/>
          </w:tcPr>
          <w:p w14:paraId="6931289E" w14:textId="77777777" w:rsidR="00511796" w:rsidRDefault="00511796" w:rsidP="008612DD">
            <w:r>
              <w:t>1</w:t>
            </w:r>
          </w:p>
        </w:tc>
        <w:tc>
          <w:tcPr>
            <w:tcW w:w="630" w:type="dxa"/>
          </w:tcPr>
          <w:p w14:paraId="1DF01516" w14:textId="77777777" w:rsidR="00511796" w:rsidRDefault="00511796" w:rsidP="008612DD">
            <w:r>
              <w:t>2</w:t>
            </w:r>
          </w:p>
        </w:tc>
        <w:tc>
          <w:tcPr>
            <w:tcW w:w="810" w:type="dxa"/>
          </w:tcPr>
          <w:p w14:paraId="1E659EBF" w14:textId="77777777" w:rsidR="00511796" w:rsidRDefault="00511796" w:rsidP="008612DD">
            <w:r>
              <w:t>3</w:t>
            </w:r>
          </w:p>
        </w:tc>
        <w:tc>
          <w:tcPr>
            <w:tcW w:w="810" w:type="dxa"/>
          </w:tcPr>
          <w:p w14:paraId="3B87D03E" w14:textId="77777777" w:rsidR="00511796" w:rsidRDefault="00511796" w:rsidP="008612DD">
            <w:r>
              <w:t>4</w:t>
            </w:r>
          </w:p>
        </w:tc>
        <w:tc>
          <w:tcPr>
            <w:tcW w:w="810" w:type="dxa"/>
          </w:tcPr>
          <w:p w14:paraId="644C9F9B" w14:textId="77777777" w:rsidR="00511796" w:rsidRDefault="00511796" w:rsidP="008612DD">
            <w:r>
              <w:t>5</w:t>
            </w:r>
          </w:p>
        </w:tc>
        <w:tc>
          <w:tcPr>
            <w:tcW w:w="990" w:type="dxa"/>
          </w:tcPr>
          <w:p w14:paraId="6A93E947" w14:textId="77777777" w:rsidR="00511796" w:rsidRDefault="00511796" w:rsidP="008612DD">
            <w:r>
              <w:t>6</w:t>
            </w:r>
          </w:p>
        </w:tc>
        <w:tc>
          <w:tcPr>
            <w:tcW w:w="810" w:type="dxa"/>
          </w:tcPr>
          <w:p w14:paraId="47693F2E" w14:textId="77777777" w:rsidR="00511796" w:rsidRDefault="00511796" w:rsidP="008612DD">
            <w:r>
              <w:t>7</w:t>
            </w:r>
          </w:p>
        </w:tc>
        <w:tc>
          <w:tcPr>
            <w:tcW w:w="720" w:type="dxa"/>
          </w:tcPr>
          <w:p w14:paraId="2BA9A140" w14:textId="77777777" w:rsidR="00511796" w:rsidRDefault="00511796" w:rsidP="008612DD">
            <w:r>
              <w:t>8</w:t>
            </w:r>
          </w:p>
        </w:tc>
        <w:tc>
          <w:tcPr>
            <w:tcW w:w="805" w:type="dxa"/>
          </w:tcPr>
          <w:p w14:paraId="259BF06A" w14:textId="6A924AEF" w:rsidR="00511796" w:rsidRDefault="001C3E85" w:rsidP="008612DD">
            <w:r>
              <w:t>9</w:t>
            </w:r>
            <w:bookmarkStart w:id="0" w:name="_GoBack"/>
            <w:bookmarkEnd w:id="0"/>
          </w:p>
        </w:tc>
      </w:tr>
      <w:tr w:rsidR="00511796" w14:paraId="52DFC477" w14:textId="77777777" w:rsidTr="008612DD">
        <w:tc>
          <w:tcPr>
            <w:tcW w:w="2331" w:type="dxa"/>
          </w:tcPr>
          <w:p w14:paraId="6CB94A8A" w14:textId="51A84CD0" w:rsidR="00511796" w:rsidRDefault="00511796" w:rsidP="008612DD">
            <w:r>
              <w:t>f</w:t>
            </w:r>
            <w:r>
              <w:rPr>
                <w:vertAlign w:val="subscript"/>
              </w:rPr>
              <w:t>2</w:t>
            </w:r>
            <w:r>
              <w:t xml:space="preserve"> (</w:t>
            </w:r>
            <w:proofErr w:type="spellStart"/>
            <w:r>
              <w:t>i</w:t>
            </w:r>
            <w:proofErr w:type="spellEnd"/>
            <w:r>
              <w:t>) = 16/16*</w:t>
            </w:r>
          </w:p>
        </w:tc>
        <w:tc>
          <w:tcPr>
            <w:tcW w:w="634" w:type="dxa"/>
          </w:tcPr>
          <w:p w14:paraId="1B6D9056" w14:textId="77777777" w:rsidR="00511796" w:rsidRDefault="00511796" w:rsidP="008612DD">
            <w:r>
              <w:t>4</w:t>
            </w:r>
          </w:p>
        </w:tc>
        <w:tc>
          <w:tcPr>
            <w:tcW w:w="630" w:type="dxa"/>
          </w:tcPr>
          <w:p w14:paraId="554704FD" w14:textId="77777777" w:rsidR="00511796" w:rsidRDefault="00511796" w:rsidP="008612DD">
            <w:r>
              <w:t>8</w:t>
            </w:r>
          </w:p>
        </w:tc>
        <w:tc>
          <w:tcPr>
            <w:tcW w:w="810" w:type="dxa"/>
          </w:tcPr>
          <w:p w14:paraId="20973E45" w14:textId="77777777" w:rsidR="00511796" w:rsidRDefault="00511796" w:rsidP="008612DD">
            <w:r>
              <w:t>12</w:t>
            </w:r>
          </w:p>
        </w:tc>
        <w:tc>
          <w:tcPr>
            <w:tcW w:w="810" w:type="dxa"/>
          </w:tcPr>
          <w:p w14:paraId="653CA72B" w14:textId="77777777" w:rsidR="00511796" w:rsidRDefault="00511796" w:rsidP="008612DD">
            <w:r>
              <w:t>13</w:t>
            </w:r>
          </w:p>
        </w:tc>
        <w:tc>
          <w:tcPr>
            <w:tcW w:w="810" w:type="dxa"/>
          </w:tcPr>
          <w:p w14:paraId="62E60F1C" w14:textId="77777777" w:rsidR="00511796" w:rsidRDefault="00511796" w:rsidP="008612DD">
            <w:r>
              <w:t>13</w:t>
            </w:r>
          </w:p>
        </w:tc>
        <w:tc>
          <w:tcPr>
            <w:tcW w:w="990" w:type="dxa"/>
          </w:tcPr>
          <w:p w14:paraId="2EDE93FE" w14:textId="77777777" w:rsidR="00511796" w:rsidRDefault="00511796" w:rsidP="008612DD">
            <w:r>
              <w:t>14</w:t>
            </w:r>
          </w:p>
        </w:tc>
        <w:tc>
          <w:tcPr>
            <w:tcW w:w="810" w:type="dxa"/>
          </w:tcPr>
          <w:p w14:paraId="2BE0438D" w14:textId="77777777" w:rsidR="00511796" w:rsidRDefault="00511796" w:rsidP="008612DD">
            <w:r>
              <w:t>14</w:t>
            </w:r>
          </w:p>
        </w:tc>
        <w:tc>
          <w:tcPr>
            <w:tcW w:w="720" w:type="dxa"/>
          </w:tcPr>
          <w:p w14:paraId="558C4E9D" w14:textId="77777777" w:rsidR="00511796" w:rsidRDefault="00511796" w:rsidP="008612DD">
            <w:r>
              <w:t>15</w:t>
            </w:r>
          </w:p>
        </w:tc>
        <w:tc>
          <w:tcPr>
            <w:tcW w:w="805" w:type="dxa"/>
          </w:tcPr>
          <w:p w14:paraId="02B0C770" w14:textId="77777777" w:rsidR="00511796" w:rsidRDefault="00511796" w:rsidP="008612DD">
            <w:r>
              <w:t>16</w:t>
            </w:r>
          </w:p>
        </w:tc>
      </w:tr>
    </w:tbl>
    <w:p w14:paraId="5382965E" w14:textId="77777777" w:rsidR="00BF0C38" w:rsidRDefault="00BF0C38"/>
    <w:sectPr w:rsidR="00BF0C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F9F24" w14:textId="77777777" w:rsidR="00BF0C38" w:rsidRDefault="00BF0C38" w:rsidP="006863DD">
      <w:pPr>
        <w:spacing w:after="0" w:line="240" w:lineRule="auto"/>
      </w:pPr>
      <w:r>
        <w:separator/>
      </w:r>
    </w:p>
  </w:endnote>
  <w:endnote w:type="continuationSeparator" w:id="0">
    <w:p w14:paraId="5A4FEAE3" w14:textId="77777777" w:rsidR="00BF0C38" w:rsidRDefault="00BF0C38" w:rsidP="00686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Noto Sans CJK SC Regular">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FB62B" w14:textId="77777777" w:rsidR="00BF0C38" w:rsidRDefault="00BF0C38" w:rsidP="006863DD">
      <w:pPr>
        <w:spacing w:after="0" w:line="240" w:lineRule="auto"/>
      </w:pPr>
      <w:r>
        <w:separator/>
      </w:r>
    </w:p>
  </w:footnote>
  <w:footnote w:type="continuationSeparator" w:id="0">
    <w:p w14:paraId="498C0E43" w14:textId="77777777" w:rsidR="00BF0C38" w:rsidRDefault="00BF0C38" w:rsidP="00686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E2B8D"/>
    <w:multiLevelType w:val="multilevel"/>
    <w:tmpl w:val="1D4424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53645F2E"/>
    <w:multiLevelType w:val="hybridMultilevel"/>
    <w:tmpl w:val="65C6D718"/>
    <w:lvl w:ilvl="0" w:tplc="326A74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132AE5"/>
    <w:multiLevelType w:val="multilevel"/>
    <w:tmpl w:val="B61AA6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798123AD"/>
    <w:multiLevelType w:val="multilevel"/>
    <w:tmpl w:val="DF3462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38F"/>
    <w:rsid w:val="000019F8"/>
    <w:rsid w:val="000625BC"/>
    <w:rsid w:val="000F7F91"/>
    <w:rsid w:val="00175101"/>
    <w:rsid w:val="00177D43"/>
    <w:rsid w:val="001C3E85"/>
    <w:rsid w:val="004079B1"/>
    <w:rsid w:val="00475621"/>
    <w:rsid w:val="004A1067"/>
    <w:rsid w:val="004E33C5"/>
    <w:rsid w:val="00511796"/>
    <w:rsid w:val="005244A7"/>
    <w:rsid w:val="0053760F"/>
    <w:rsid w:val="005C1774"/>
    <w:rsid w:val="006863DD"/>
    <w:rsid w:val="006C3CFB"/>
    <w:rsid w:val="0082338F"/>
    <w:rsid w:val="00833527"/>
    <w:rsid w:val="00A66297"/>
    <w:rsid w:val="00AF487E"/>
    <w:rsid w:val="00BB6651"/>
    <w:rsid w:val="00BF0C38"/>
    <w:rsid w:val="00C2592C"/>
    <w:rsid w:val="00C7447A"/>
    <w:rsid w:val="00C8692E"/>
    <w:rsid w:val="00D90243"/>
    <w:rsid w:val="00D90881"/>
    <w:rsid w:val="00E51ACB"/>
    <w:rsid w:val="00EE3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C14D3"/>
  <w15:chartTrackingRefBased/>
  <w15:docId w15:val="{1F0F703C-03EB-4916-BFFD-3ABAA0DA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6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3DD"/>
  </w:style>
  <w:style w:type="paragraph" w:styleId="Footer">
    <w:name w:val="footer"/>
    <w:basedOn w:val="Normal"/>
    <w:link w:val="FooterChar"/>
    <w:uiPriority w:val="99"/>
    <w:unhideWhenUsed/>
    <w:rsid w:val="00686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3DD"/>
  </w:style>
  <w:style w:type="paragraph" w:customStyle="1" w:styleId="Standard">
    <w:name w:val="Standard"/>
    <w:rsid w:val="006863DD"/>
    <w:pPr>
      <w:suppressAutoHyphens/>
      <w:autoSpaceDN w:val="0"/>
      <w:spacing w:after="0" w:line="240" w:lineRule="auto"/>
    </w:pPr>
    <w:rPr>
      <w:rFonts w:ascii="Liberation Serif" w:eastAsia="Noto Sans CJK SC Regular" w:hAnsi="Liberation Serif" w:cs="Lohit Devanagari"/>
      <w:b/>
      <w:bCs/>
      <w:kern w:val="3"/>
      <w:sz w:val="24"/>
      <w:szCs w:val="24"/>
      <w:lang w:eastAsia="zh-CN" w:bidi="hi-IN"/>
    </w:rPr>
  </w:style>
  <w:style w:type="paragraph" w:styleId="ListParagraph">
    <w:name w:val="List Paragraph"/>
    <w:basedOn w:val="Normal"/>
    <w:uiPriority w:val="34"/>
    <w:qFormat/>
    <w:rsid w:val="004079B1"/>
    <w:pPr>
      <w:spacing w:after="200" w:line="276" w:lineRule="auto"/>
      <w:ind w:left="720"/>
      <w:contextualSpacing/>
    </w:pPr>
  </w:style>
  <w:style w:type="character" w:customStyle="1" w:styleId="mwe-math-mathml-inline">
    <w:name w:val="mwe-math-mathml-inline"/>
    <w:basedOn w:val="DefaultParagraphFont"/>
    <w:rsid w:val="00C7447A"/>
  </w:style>
  <w:style w:type="character" w:styleId="PlaceholderText">
    <w:name w:val="Placeholder Text"/>
    <w:basedOn w:val="DefaultParagraphFont"/>
    <w:uiPriority w:val="99"/>
    <w:semiHidden/>
    <w:rsid w:val="000F7F91"/>
    <w:rPr>
      <w:color w:val="808080"/>
    </w:rPr>
  </w:style>
  <w:style w:type="table" w:styleId="TableGrid">
    <w:name w:val="Table Grid"/>
    <w:basedOn w:val="TableNormal"/>
    <w:uiPriority w:val="39"/>
    <w:rsid w:val="00D90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3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E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003146">
      <w:bodyDiv w:val="1"/>
      <w:marLeft w:val="0"/>
      <w:marRight w:val="0"/>
      <w:marTop w:val="0"/>
      <w:marBottom w:val="0"/>
      <w:divBdr>
        <w:top w:val="none" w:sz="0" w:space="0" w:color="auto"/>
        <w:left w:val="none" w:sz="0" w:space="0" w:color="auto"/>
        <w:bottom w:val="none" w:sz="0" w:space="0" w:color="auto"/>
        <w:right w:val="none" w:sz="0" w:space="0" w:color="auto"/>
      </w:divBdr>
    </w:div>
    <w:div w:id="17710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536</TotalTime>
  <Pages>6</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Fermuller</dc:creator>
  <cp:keywords/>
  <dc:description/>
  <cp:lastModifiedBy>Cornelia Fermuller</cp:lastModifiedBy>
  <cp:revision>9</cp:revision>
  <dcterms:created xsi:type="dcterms:W3CDTF">2019-03-08T06:51:00Z</dcterms:created>
  <dcterms:modified xsi:type="dcterms:W3CDTF">2019-03-12T18:32:00Z</dcterms:modified>
</cp:coreProperties>
</file>